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9A149" w14:textId="77777777" w:rsidR="00350934" w:rsidRDefault="0015388C">
      <w:pPr>
        <w:pStyle w:val="Heading1"/>
        <w:spacing w:before="0" w:after="120"/>
      </w:pPr>
      <w:r>
        <w:softHyphen/>
        <w:t>NHS Newborn Blood Spot Screening Programme</w:t>
      </w:r>
    </w:p>
    <w:p w14:paraId="60AD0EF0" w14:textId="77777777" w:rsidR="00350934" w:rsidRDefault="0015388C">
      <w:pPr>
        <w:spacing w:line="276" w:lineRule="auto"/>
        <w:rPr>
          <w:sz w:val="30"/>
          <w:szCs w:val="30"/>
        </w:rPr>
      </w:pPr>
      <w:r>
        <w:rPr>
          <w:sz w:val="30"/>
          <w:szCs w:val="30"/>
        </w:rPr>
        <w:t xml:space="preserve">Notification of inherited metabolic disease (IMD) diagnosis for babies/children not identified through the newborn blood spot screening </w:t>
      </w:r>
    </w:p>
    <w:p w14:paraId="6A22E77A" w14:textId="77777777" w:rsidR="00350934" w:rsidRDefault="00350934">
      <w:pPr>
        <w:jc w:val="center"/>
        <w:rPr>
          <w:b/>
          <w:bCs/>
        </w:rPr>
      </w:pPr>
    </w:p>
    <w:p w14:paraId="58171F71" w14:textId="77777777" w:rsidR="00350934" w:rsidRDefault="0015388C">
      <w:pPr>
        <w:spacing w:line="240" w:lineRule="exact"/>
        <w:jc w:val="center"/>
        <w:rPr>
          <w:b/>
          <w:bCs/>
        </w:rPr>
      </w:pPr>
      <w:r>
        <w:rPr>
          <w:b/>
          <w:bCs/>
        </w:rPr>
        <w:t xml:space="preserve">Do not include any patient identifiable information on this form. </w:t>
      </w:r>
    </w:p>
    <w:p w14:paraId="0A1E1004" w14:textId="77777777" w:rsidR="00350934" w:rsidRDefault="0015388C">
      <w:pPr>
        <w:spacing w:before="240" w:after="120" w:line="240" w:lineRule="exact"/>
        <w:jc w:val="center"/>
      </w:pPr>
      <w:r>
        <w:t xml:space="preserve">Please send the completed form to: </w:t>
      </w:r>
      <w:hyperlink r:id="rId7" w:history="1">
        <w:r>
          <w:rPr>
            <w:rStyle w:val="Hyperlink"/>
            <w:rFonts w:cs="Arial"/>
          </w:rPr>
          <w:t>england.annb-qa-admin@nhs.net</w:t>
        </w:r>
      </w:hyperlink>
    </w:p>
    <w:p w14:paraId="3E591463" w14:textId="77777777" w:rsidR="00350934" w:rsidRDefault="0015388C">
      <w:pPr>
        <w:spacing w:before="240"/>
        <w:jc w:val="center"/>
        <w:rPr>
          <w:b/>
          <w:bCs/>
        </w:rPr>
      </w:pPr>
      <w:r>
        <w:rPr>
          <w:b/>
          <w:bCs/>
        </w:rPr>
        <w:t>Please attach a colour photograph of the blood spot card (front and back) if screening took place. This is to help assess whether blood spot quality may have been an issue.</w:t>
      </w:r>
    </w:p>
    <w:p w14:paraId="7A6FF6DF" w14:textId="77777777" w:rsidR="00350934" w:rsidRDefault="00350934">
      <w:pPr>
        <w:rPr>
          <w:b/>
          <w:bCs/>
          <w:color w:val="FF0000"/>
          <w:sz w:val="22"/>
          <w:szCs w:val="22"/>
        </w:rPr>
      </w:pPr>
    </w:p>
    <w:p w14:paraId="345ED235" w14:textId="77777777" w:rsidR="00350934" w:rsidRDefault="0015388C">
      <w:pPr>
        <w:spacing w:after="120"/>
      </w:pPr>
      <w:r>
        <w:rPr>
          <w:b/>
          <w:bCs/>
        </w:rPr>
        <w:t>Details of form completion</w:t>
      </w:r>
    </w:p>
    <w:tbl>
      <w:tblPr>
        <w:tblW w:w="4887" w:type="pct"/>
        <w:tblCellMar>
          <w:left w:w="10" w:type="dxa"/>
          <w:right w:w="10" w:type="dxa"/>
        </w:tblCellMar>
        <w:tblLook w:val="04A0" w:firstRow="1" w:lastRow="0" w:firstColumn="1" w:lastColumn="0" w:noHBand="0" w:noVBand="1"/>
      </w:tblPr>
      <w:tblGrid>
        <w:gridCol w:w="4956"/>
        <w:gridCol w:w="4675"/>
      </w:tblGrid>
      <w:tr w:rsidR="00350934" w14:paraId="4F9B23E5"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30536" w14:textId="77777777" w:rsidR="00350934" w:rsidRDefault="0015388C">
            <w:pPr>
              <w:rPr>
                <w:sz w:val="22"/>
                <w:szCs w:val="22"/>
              </w:rPr>
            </w:pPr>
            <w:r>
              <w:rPr>
                <w:sz w:val="22"/>
                <w:szCs w:val="22"/>
              </w:rPr>
              <w:t>Form completed by (name)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A6CF" w14:textId="77777777" w:rsidR="00350934" w:rsidRDefault="00350934">
            <w:pPr>
              <w:rPr>
                <w:sz w:val="22"/>
                <w:szCs w:val="22"/>
              </w:rPr>
            </w:pPr>
          </w:p>
        </w:tc>
      </w:tr>
      <w:tr w:rsidR="00350934" w14:paraId="2444B40F"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FA16" w14:textId="77777777" w:rsidR="00350934" w:rsidRDefault="0015388C">
            <w:pPr>
              <w:rPr>
                <w:sz w:val="22"/>
                <w:szCs w:val="22"/>
              </w:rPr>
            </w:pPr>
            <w:r>
              <w:rPr>
                <w:sz w:val="22"/>
                <w:szCs w:val="22"/>
              </w:rPr>
              <w:t>Form completed by (job title)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D511" w14:textId="77777777" w:rsidR="00350934" w:rsidRDefault="00350934">
            <w:pPr>
              <w:rPr>
                <w:sz w:val="22"/>
                <w:szCs w:val="22"/>
              </w:rPr>
            </w:pPr>
          </w:p>
        </w:tc>
      </w:tr>
      <w:tr w:rsidR="00350934" w14:paraId="3CE0FB61"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76D7" w14:textId="77777777" w:rsidR="00350934" w:rsidRDefault="0015388C">
            <w:pPr>
              <w:rPr>
                <w:sz w:val="22"/>
                <w:szCs w:val="22"/>
              </w:rPr>
            </w:pPr>
            <w:r>
              <w:rPr>
                <w:sz w:val="22"/>
                <w:szCs w:val="22"/>
              </w:rPr>
              <w:t>Form completed by (email address)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1CAE" w14:textId="77777777" w:rsidR="00350934" w:rsidRDefault="00350934">
            <w:pPr>
              <w:rPr>
                <w:sz w:val="22"/>
                <w:szCs w:val="22"/>
              </w:rPr>
            </w:pPr>
          </w:p>
        </w:tc>
      </w:tr>
      <w:tr w:rsidR="00350934" w14:paraId="09CFD090"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8C9C" w14:textId="77777777" w:rsidR="00350934" w:rsidRDefault="0015388C">
            <w:pPr>
              <w:rPr>
                <w:sz w:val="22"/>
                <w:szCs w:val="22"/>
              </w:rPr>
            </w:pPr>
            <w:r>
              <w:rPr>
                <w:sz w:val="22"/>
                <w:szCs w:val="22"/>
              </w:rPr>
              <w:t>Date form completed</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0461" w14:textId="77777777" w:rsidR="00350934" w:rsidRDefault="00350934">
            <w:pPr>
              <w:rPr>
                <w:sz w:val="22"/>
                <w:szCs w:val="22"/>
              </w:rPr>
            </w:pPr>
          </w:p>
        </w:tc>
      </w:tr>
    </w:tbl>
    <w:p w14:paraId="0480D731" w14:textId="77777777" w:rsidR="00350934" w:rsidRDefault="00350934">
      <w:pPr>
        <w:rPr>
          <w:b/>
          <w:bCs/>
          <w:color w:val="FF0000"/>
          <w:sz w:val="22"/>
          <w:szCs w:val="22"/>
        </w:rPr>
      </w:pPr>
    </w:p>
    <w:p w14:paraId="5DCC3316" w14:textId="77777777" w:rsidR="00350934" w:rsidRDefault="0015388C">
      <w:pPr>
        <w:spacing w:after="120"/>
      </w:pPr>
      <w:r>
        <w:rPr>
          <w:b/>
          <w:bCs/>
        </w:rPr>
        <w:t>Details of form sign off</w:t>
      </w:r>
    </w:p>
    <w:tbl>
      <w:tblPr>
        <w:tblW w:w="4887" w:type="pct"/>
        <w:tblCellMar>
          <w:left w:w="10" w:type="dxa"/>
          <w:right w:w="10" w:type="dxa"/>
        </w:tblCellMar>
        <w:tblLook w:val="04A0" w:firstRow="1" w:lastRow="0" w:firstColumn="1" w:lastColumn="0" w:noHBand="0" w:noVBand="1"/>
      </w:tblPr>
      <w:tblGrid>
        <w:gridCol w:w="4956"/>
        <w:gridCol w:w="4675"/>
      </w:tblGrid>
      <w:tr w:rsidR="00350934" w14:paraId="3D9005A9"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CD59" w14:textId="77777777" w:rsidR="00350934" w:rsidRDefault="0015388C">
            <w:pPr>
              <w:rPr>
                <w:sz w:val="22"/>
                <w:szCs w:val="22"/>
              </w:rPr>
            </w:pPr>
            <w:r>
              <w:rPr>
                <w:sz w:val="22"/>
                <w:szCs w:val="22"/>
              </w:rPr>
              <w:t>Signed off by (name)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2C0EC" w14:textId="77777777" w:rsidR="00350934" w:rsidRDefault="00350934">
            <w:pPr>
              <w:rPr>
                <w:sz w:val="22"/>
                <w:szCs w:val="22"/>
              </w:rPr>
            </w:pPr>
          </w:p>
        </w:tc>
      </w:tr>
      <w:tr w:rsidR="00350934" w14:paraId="619BCF97"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FBC2" w14:textId="77777777" w:rsidR="00350934" w:rsidRDefault="0015388C">
            <w:pPr>
              <w:rPr>
                <w:sz w:val="22"/>
                <w:szCs w:val="22"/>
              </w:rPr>
            </w:pPr>
            <w:r>
              <w:rPr>
                <w:sz w:val="22"/>
                <w:szCs w:val="22"/>
              </w:rPr>
              <w:t>Signed off by (job title)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839BE" w14:textId="77777777" w:rsidR="00350934" w:rsidRDefault="00350934">
            <w:pPr>
              <w:rPr>
                <w:sz w:val="22"/>
                <w:szCs w:val="22"/>
              </w:rPr>
            </w:pPr>
          </w:p>
        </w:tc>
      </w:tr>
      <w:tr w:rsidR="00350934" w14:paraId="4EA5C2A3"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BC15" w14:textId="77777777" w:rsidR="00350934" w:rsidRDefault="0015388C">
            <w:pPr>
              <w:rPr>
                <w:sz w:val="22"/>
                <w:szCs w:val="22"/>
              </w:rPr>
            </w:pPr>
            <w:r>
              <w:rPr>
                <w:sz w:val="22"/>
                <w:szCs w:val="22"/>
              </w:rPr>
              <w:t>Signed off by (email address)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3E81" w14:textId="77777777" w:rsidR="00350934" w:rsidRDefault="00350934">
            <w:pPr>
              <w:rPr>
                <w:sz w:val="22"/>
                <w:szCs w:val="22"/>
              </w:rPr>
            </w:pPr>
          </w:p>
        </w:tc>
      </w:tr>
    </w:tbl>
    <w:p w14:paraId="4828D702" w14:textId="77777777" w:rsidR="00350934" w:rsidRDefault="00350934">
      <w:pPr>
        <w:rPr>
          <w:b/>
          <w:bCs/>
          <w:color w:val="FF0000"/>
          <w:sz w:val="22"/>
          <w:szCs w:val="22"/>
        </w:rPr>
      </w:pPr>
    </w:p>
    <w:p w14:paraId="61CD41DD" w14:textId="77777777" w:rsidR="00350934" w:rsidRDefault="0015388C">
      <w:pPr>
        <w:spacing w:after="120"/>
      </w:pPr>
      <w:r>
        <w:rPr>
          <w:b/>
          <w:bCs/>
        </w:rPr>
        <w:t xml:space="preserve">Details of the laboratory and baby/child detected </w:t>
      </w:r>
      <w:r>
        <w:rPr>
          <w:b/>
          <w:bCs/>
        </w:rPr>
        <w:br/>
      </w:r>
      <w:r>
        <w:rPr>
          <w:bCs/>
          <w:i/>
        </w:rPr>
        <w:t xml:space="preserve">– </w:t>
      </w:r>
      <w:r>
        <w:rPr>
          <w:i/>
          <w:szCs w:val="28"/>
        </w:rPr>
        <w:t xml:space="preserve">do </w:t>
      </w:r>
      <w:r>
        <w:rPr>
          <w:i/>
          <w:szCs w:val="28"/>
          <w:u w:val="single"/>
        </w:rPr>
        <w:t>not</w:t>
      </w:r>
      <w:r>
        <w:rPr>
          <w:i/>
          <w:szCs w:val="28"/>
        </w:rPr>
        <w:t xml:space="preserve"> include any patient identifiable data</w:t>
      </w:r>
      <w:r>
        <w:rPr>
          <w:szCs w:val="28"/>
        </w:rPr>
        <w:t xml:space="preserve"> </w:t>
      </w:r>
    </w:p>
    <w:tbl>
      <w:tblPr>
        <w:tblW w:w="4887" w:type="pct"/>
        <w:tblCellMar>
          <w:left w:w="10" w:type="dxa"/>
          <w:right w:w="10" w:type="dxa"/>
        </w:tblCellMar>
        <w:tblLook w:val="04A0" w:firstRow="1" w:lastRow="0" w:firstColumn="1" w:lastColumn="0" w:noHBand="0" w:noVBand="1"/>
      </w:tblPr>
      <w:tblGrid>
        <w:gridCol w:w="4956"/>
        <w:gridCol w:w="4675"/>
      </w:tblGrid>
      <w:tr w:rsidR="00350934" w14:paraId="7E1D0C3D"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4A8D5" w14:textId="77777777" w:rsidR="00350934" w:rsidRDefault="0015388C">
            <w:pPr>
              <w:rPr>
                <w:sz w:val="22"/>
                <w:szCs w:val="22"/>
              </w:rPr>
            </w:pPr>
            <w:r>
              <w:rPr>
                <w:sz w:val="22"/>
                <w:szCs w:val="22"/>
              </w:rPr>
              <w:t>Name of Newborn Screening Laboratory</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C49" w14:textId="77777777" w:rsidR="00350934" w:rsidRDefault="00350934">
            <w:pPr>
              <w:rPr>
                <w:sz w:val="22"/>
                <w:szCs w:val="22"/>
              </w:rPr>
            </w:pPr>
          </w:p>
        </w:tc>
      </w:tr>
      <w:tr w:rsidR="00350934" w14:paraId="06CF1FE6"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8A8E" w14:textId="77777777" w:rsidR="00350934" w:rsidRDefault="0015388C">
            <w:pPr>
              <w:rPr>
                <w:sz w:val="22"/>
                <w:szCs w:val="22"/>
              </w:rPr>
            </w:pPr>
            <w:r>
              <w:rPr>
                <w:sz w:val="22"/>
                <w:szCs w:val="22"/>
              </w:rPr>
              <w:t>Name of Lead Metabolic Clinician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2FF2" w14:textId="77777777" w:rsidR="00350934" w:rsidRDefault="00350934">
            <w:pPr>
              <w:rPr>
                <w:sz w:val="22"/>
                <w:szCs w:val="22"/>
              </w:rPr>
            </w:pPr>
          </w:p>
        </w:tc>
      </w:tr>
      <w:tr w:rsidR="00350934" w14:paraId="2B5079C0"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6AE2" w14:textId="77777777" w:rsidR="00350934" w:rsidRDefault="0015388C">
            <w:pPr>
              <w:rPr>
                <w:sz w:val="22"/>
                <w:szCs w:val="22"/>
              </w:rPr>
            </w:pPr>
            <w:r>
              <w:rPr>
                <w:sz w:val="22"/>
                <w:szCs w:val="22"/>
              </w:rPr>
              <w:t>Gestational age at birth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4002" w14:textId="77777777" w:rsidR="00350934" w:rsidRDefault="00350934">
            <w:pPr>
              <w:rPr>
                <w:sz w:val="22"/>
                <w:szCs w:val="22"/>
              </w:rPr>
            </w:pPr>
          </w:p>
        </w:tc>
      </w:tr>
      <w:tr w:rsidR="00350934" w14:paraId="20B3B858"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793D" w14:textId="77777777" w:rsidR="00350934" w:rsidRDefault="0015388C">
            <w:pPr>
              <w:rPr>
                <w:sz w:val="22"/>
                <w:szCs w:val="22"/>
              </w:rPr>
            </w:pPr>
            <w:r>
              <w:rPr>
                <w:sz w:val="22"/>
                <w:szCs w:val="22"/>
              </w:rPr>
              <w:t>Year of birth</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705BB" w14:textId="77777777" w:rsidR="00350934" w:rsidRDefault="00350934">
            <w:pPr>
              <w:rPr>
                <w:sz w:val="22"/>
                <w:szCs w:val="22"/>
              </w:rPr>
            </w:pPr>
          </w:p>
        </w:tc>
      </w:tr>
      <w:tr w:rsidR="00350934" w14:paraId="241803F3"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C08B" w14:textId="77777777" w:rsidR="00350934" w:rsidRDefault="0015388C">
            <w:pPr>
              <w:rPr>
                <w:sz w:val="22"/>
                <w:szCs w:val="22"/>
              </w:rPr>
            </w:pPr>
            <w:r>
              <w:rPr>
                <w:sz w:val="22"/>
                <w:szCs w:val="22"/>
              </w:rPr>
              <w:t>Ethnicity of baby (ONS code)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4D4A" w14:textId="77777777" w:rsidR="00350934" w:rsidRDefault="00350934">
            <w:pPr>
              <w:rPr>
                <w:sz w:val="22"/>
                <w:szCs w:val="22"/>
              </w:rPr>
            </w:pPr>
          </w:p>
        </w:tc>
      </w:tr>
      <w:tr w:rsidR="00350934" w14:paraId="79546512"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42B1" w14:textId="77777777" w:rsidR="00350934" w:rsidRDefault="0015388C">
            <w:pPr>
              <w:rPr>
                <w:sz w:val="22"/>
                <w:szCs w:val="22"/>
              </w:rPr>
            </w:pPr>
            <w:r>
              <w:rPr>
                <w:sz w:val="22"/>
                <w:szCs w:val="22"/>
              </w:rPr>
              <w:t>Date of detection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749BC" w14:textId="77777777" w:rsidR="00350934" w:rsidRDefault="00350934">
            <w:pPr>
              <w:rPr>
                <w:sz w:val="22"/>
                <w:szCs w:val="22"/>
              </w:rPr>
            </w:pPr>
          </w:p>
        </w:tc>
      </w:tr>
      <w:tr w:rsidR="00350934" w14:paraId="07F6E406"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5116" w14:textId="77777777" w:rsidR="00350934" w:rsidRDefault="0015388C">
            <w:pPr>
              <w:rPr>
                <w:sz w:val="22"/>
                <w:szCs w:val="22"/>
              </w:rPr>
            </w:pPr>
            <w:r>
              <w:rPr>
                <w:sz w:val="22"/>
                <w:szCs w:val="22"/>
              </w:rPr>
              <w:t xml:space="preserve">Details of clinical detection / presentation of affected patient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820C" w14:textId="77777777" w:rsidR="00350934" w:rsidRDefault="00350934">
            <w:pPr>
              <w:rPr>
                <w:sz w:val="22"/>
                <w:szCs w:val="22"/>
              </w:rPr>
            </w:pPr>
          </w:p>
        </w:tc>
      </w:tr>
      <w:tr w:rsidR="00350934" w14:paraId="33646EF0"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6F9B" w14:textId="77777777" w:rsidR="00350934" w:rsidRDefault="0015388C">
            <w:pPr>
              <w:rPr>
                <w:sz w:val="22"/>
                <w:szCs w:val="22"/>
              </w:rPr>
            </w:pPr>
            <w:r>
              <w:rPr>
                <w:sz w:val="22"/>
                <w:szCs w:val="22"/>
              </w:rPr>
              <w:t>Age at initial clinical referral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5458" w14:textId="77777777" w:rsidR="00350934" w:rsidRDefault="00350934">
            <w:pPr>
              <w:rPr>
                <w:sz w:val="22"/>
                <w:szCs w:val="22"/>
              </w:rPr>
            </w:pPr>
          </w:p>
        </w:tc>
      </w:tr>
      <w:tr w:rsidR="00350934" w14:paraId="2CB9A51B"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C528" w14:textId="77777777" w:rsidR="00350934" w:rsidRDefault="0015388C">
            <w:pPr>
              <w:rPr>
                <w:sz w:val="22"/>
                <w:szCs w:val="22"/>
              </w:rPr>
            </w:pPr>
            <w:r>
              <w:rPr>
                <w:sz w:val="22"/>
                <w:szCs w:val="22"/>
              </w:rPr>
              <w:t>Age at first appointment with designated clinician</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84C73" w14:textId="77777777" w:rsidR="00350934" w:rsidRDefault="00350934">
            <w:pPr>
              <w:rPr>
                <w:sz w:val="22"/>
                <w:szCs w:val="22"/>
              </w:rPr>
            </w:pPr>
          </w:p>
        </w:tc>
      </w:tr>
      <w:tr w:rsidR="00350934" w14:paraId="6F02D1D2" w14:textId="77777777">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C1AA" w14:textId="77777777" w:rsidR="00350934" w:rsidRDefault="0015388C">
            <w:pPr>
              <w:rPr>
                <w:sz w:val="22"/>
                <w:szCs w:val="22"/>
              </w:rPr>
            </w:pPr>
            <w:r>
              <w:rPr>
                <w:sz w:val="22"/>
                <w:szCs w:val="22"/>
              </w:rPr>
              <w:t>Reason for referral to Metabolic Team</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59430" w14:textId="77777777" w:rsidR="00350934" w:rsidRDefault="00350934">
            <w:pPr>
              <w:rPr>
                <w:sz w:val="22"/>
                <w:szCs w:val="22"/>
              </w:rPr>
            </w:pPr>
          </w:p>
        </w:tc>
      </w:tr>
    </w:tbl>
    <w:p w14:paraId="5A386411" w14:textId="77777777" w:rsidR="00350934" w:rsidRDefault="00350934">
      <w:pPr>
        <w:pStyle w:val="Footer"/>
        <w:rPr>
          <w:b/>
          <w:bCs/>
          <w:sz w:val="28"/>
        </w:rPr>
      </w:pPr>
    </w:p>
    <w:p w14:paraId="4063C6E7" w14:textId="77777777" w:rsidR="00350934" w:rsidRDefault="00350934">
      <w:pPr>
        <w:pStyle w:val="Footer"/>
        <w:rPr>
          <w:b/>
          <w:bCs/>
          <w:sz w:val="28"/>
        </w:rPr>
      </w:pPr>
    </w:p>
    <w:p w14:paraId="4ED266E1" w14:textId="77777777" w:rsidR="00350934" w:rsidRDefault="00350934">
      <w:pPr>
        <w:pStyle w:val="Footer"/>
        <w:rPr>
          <w:b/>
          <w:bCs/>
          <w:sz w:val="28"/>
        </w:rPr>
      </w:pPr>
    </w:p>
    <w:p w14:paraId="78C1B335" w14:textId="77777777" w:rsidR="00350934" w:rsidRDefault="00350934">
      <w:pPr>
        <w:pStyle w:val="Footer"/>
        <w:rPr>
          <w:b/>
          <w:bCs/>
          <w:sz w:val="28"/>
        </w:rPr>
      </w:pPr>
    </w:p>
    <w:p w14:paraId="3A04E08E" w14:textId="77777777" w:rsidR="00350934" w:rsidRDefault="00350934">
      <w:pPr>
        <w:pStyle w:val="Footer"/>
        <w:rPr>
          <w:b/>
          <w:bCs/>
          <w:sz w:val="28"/>
        </w:rPr>
      </w:pPr>
    </w:p>
    <w:p w14:paraId="68277B6E" w14:textId="77777777" w:rsidR="00350934" w:rsidRDefault="0015388C">
      <w:pPr>
        <w:pStyle w:val="Footer"/>
      </w:pPr>
      <w:r>
        <w:rPr>
          <w:b/>
          <w:bCs/>
          <w:sz w:val="28"/>
        </w:rPr>
        <w:lastRenderedPageBreak/>
        <w:t>Section 1. IMD detected</w:t>
      </w:r>
    </w:p>
    <w:p w14:paraId="4DB70E9D" w14:textId="77777777" w:rsidR="00350934" w:rsidRDefault="0015388C">
      <w:r>
        <w:t>Please complete the diagnostic results for the condition identified.</w:t>
      </w:r>
    </w:p>
    <w:p w14:paraId="02B88D35" w14:textId="77777777" w:rsidR="00350934" w:rsidRDefault="00350934">
      <w:pPr>
        <w:spacing w:line="240" w:lineRule="exact"/>
        <w:rPr>
          <w:b/>
          <w:bCs/>
        </w:rPr>
      </w:pPr>
    </w:p>
    <w:p w14:paraId="7D0DDA81" w14:textId="77777777" w:rsidR="00350934" w:rsidRDefault="0015388C">
      <w:pPr>
        <w:spacing w:after="120"/>
        <w:rPr>
          <w:b/>
          <w:bCs/>
        </w:rPr>
      </w:pPr>
      <w:r>
        <w:rPr>
          <w:b/>
          <w:bCs/>
        </w:rPr>
        <w:t>Section 1a – diagnostic results for PKU</w:t>
      </w:r>
    </w:p>
    <w:tbl>
      <w:tblPr>
        <w:tblW w:w="4887" w:type="pct"/>
        <w:tblCellMar>
          <w:left w:w="10" w:type="dxa"/>
          <w:right w:w="10" w:type="dxa"/>
        </w:tblCellMar>
        <w:tblLook w:val="04A0" w:firstRow="1" w:lastRow="0" w:firstColumn="1" w:lastColumn="0" w:noHBand="0" w:noVBand="1"/>
      </w:tblPr>
      <w:tblGrid>
        <w:gridCol w:w="4679"/>
        <w:gridCol w:w="4952"/>
      </w:tblGrid>
      <w:tr w:rsidR="00350934" w14:paraId="0B2960F0"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862C" w14:textId="77777777" w:rsidR="00350934" w:rsidRDefault="0015388C">
            <w:pPr>
              <w:overflowPunct w:val="0"/>
              <w:autoSpaceDE w:val="0"/>
              <w:spacing w:line="280" w:lineRule="exact"/>
              <w:rPr>
                <w:sz w:val="22"/>
                <w:szCs w:val="22"/>
              </w:rPr>
            </w:pPr>
            <w:r>
              <w:rPr>
                <w:sz w:val="22"/>
                <w:szCs w:val="22"/>
              </w:rPr>
              <w:t xml:space="preserve">Diagnostic </w:t>
            </w:r>
            <w:proofErr w:type="spellStart"/>
            <w:r>
              <w:rPr>
                <w:sz w:val="22"/>
                <w:szCs w:val="22"/>
              </w:rPr>
              <w:t>Phe</w:t>
            </w:r>
            <w:proofErr w:type="spellEnd"/>
            <w:r>
              <w:rPr>
                <w:sz w:val="22"/>
                <w:szCs w:val="22"/>
              </w:rPr>
              <w:t xml:space="preserve"> and Tyr results </w:t>
            </w:r>
          </w:p>
          <w:p w14:paraId="521C0167" w14:textId="77777777" w:rsidR="00350934" w:rsidRDefault="0015388C">
            <w:pPr>
              <w:overflowPunct w:val="0"/>
              <w:autoSpaceDE w:val="0"/>
              <w:spacing w:after="120" w:line="280" w:lineRule="exact"/>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EA7D5" w14:textId="77777777" w:rsidR="00350934" w:rsidRDefault="00350934">
            <w:pPr>
              <w:overflowPunct w:val="0"/>
              <w:autoSpaceDE w:val="0"/>
              <w:spacing w:line="280" w:lineRule="exact"/>
              <w:rPr>
                <w:sz w:val="22"/>
                <w:szCs w:val="22"/>
              </w:rPr>
            </w:pPr>
          </w:p>
        </w:tc>
      </w:tr>
      <w:tr w:rsidR="00350934" w14:paraId="6DB4A802"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8066" w14:textId="77777777" w:rsidR="00350934" w:rsidRDefault="0015388C">
            <w:pPr>
              <w:overflowPunct w:val="0"/>
              <w:autoSpaceDE w:val="0"/>
              <w:spacing w:line="280" w:lineRule="exact"/>
              <w:rPr>
                <w:sz w:val="22"/>
                <w:szCs w:val="22"/>
              </w:rPr>
            </w:pPr>
            <w:r>
              <w:rPr>
                <w:sz w:val="22"/>
                <w:szCs w:val="22"/>
              </w:rPr>
              <w:t xml:space="preserve">Pterins and DHPR results completed?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29F26" w14:textId="77777777" w:rsidR="00350934" w:rsidRDefault="0015388C">
            <w:pPr>
              <w:overflowPunct w:val="0"/>
              <w:autoSpaceDE w:val="0"/>
              <w:spacing w:line="280" w:lineRule="exact"/>
              <w:rPr>
                <w:bCs/>
                <w:color w:val="000000"/>
                <w:sz w:val="22"/>
                <w:szCs w:val="22"/>
              </w:rPr>
            </w:pPr>
            <w:r>
              <w:rPr>
                <w:bCs/>
                <w:color w:val="000000"/>
                <w:sz w:val="22"/>
                <w:szCs w:val="22"/>
              </w:rPr>
              <w:t xml:space="preserve">Yes / No </w:t>
            </w:r>
          </w:p>
          <w:p w14:paraId="6B004354" w14:textId="77777777" w:rsidR="00350934" w:rsidRDefault="00350934">
            <w:pPr>
              <w:overflowPunct w:val="0"/>
              <w:autoSpaceDE w:val="0"/>
              <w:spacing w:line="280" w:lineRule="exact"/>
              <w:rPr>
                <w:bCs/>
                <w:color w:val="000000"/>
                <w:sz w:val="22"/>
                <w:szCs w:val="22"/>
              </w:rPr>
            </w:pPr>
          </w:p>
          <w:p w14:paraId="0423D525" w14:textId="77777777" w:rsidR="00350934" w:rsidRDefault="0015388C">
            <w:pPr>
              <w:spacing w:after="120" w:line="276" w:lineRule="auto"/>
              <w:rPr>
                <w:i/>
                <w:sz w:val="22"/>
                <w:szCs w:val="22"/>
              </w:rPr>
            </w:pPr>
            <w:r>
              <w:rPr>
                <w:i/>
                <w:sz w:val="22"/>
                <w:szCs w:val="22"/>
              </w:rPr>
              <w:t>If yes, give age and results</w:t>
            </w:r>
          </w:p>
        </w:tc>
      </w:tr>
      <w:tr w:rsidR="00350934" w14:paraId="4E8C88D4"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3E13" w14:textId="77777777" w:rsidR="00350934" w:rsidRDefault="0015388C">
            <w:pPr>
              <w:overflowPunct w:val="0"/>
              <w:autoSpaceDE w:val="0"/>
              <w:spacing w:after="120" w:line="280" w:lineRule="exact"/>
            </w:pPr>
            <w:r>
              <w:rPr>
                <w:sz w:val="22"/>
                <w:szCs w:val="22"/>
              </w:rPr>
              <w:t xml:space="preserve">Consistent with classic PKU/classic </w:t>
            </w:r>
            <w:proofErr w:type="spellStart"/>
            <w:r>
              <w:rPr>
                <w:sz w:val="22"/>
                <w:szCs w:val="22"/>
              </w:rPr>
              <w:t>hyperphenylalanaemia</w:t>
            </w:r>
            <w:proofErr w:type="spellEnd"/>
            <w:r>
              <w:rPr>
                <w:sz w:val="22"/>
                <w:szCs w:val="22"/>
              </w:rPr>
              <w:t>?</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47BA" w14:textId="77777777" w:rsidR="00350934" w:rsidRDefault="0015388C">
            <w:pPr>
              <w:overflowPunct w:val="0"/>
              <w:autoSpaceDE w:val="0"/>
              <w:spacing w:line="280" w:lineRule="exact"/>
            </w:pPr>
            <w:r>
              <w:rPr>
                <w:bCs/>
                <w:color w:val="000000"/>
                <w:sz w:val="22"/>
                <w:szCs w:val="22"/>
              </w:rPr>
              <w:t xml:space="preserve">Yes / No </w:t>
            </w:r>
          </w:p>
        </w:tc>
      </w:tr>
      <w:tr w:rsidR="00350934" w14:paraId="205836F4"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A1A31" w14:textId="77777777" w:rsidR="00350934" w:rsidRDefault="0015388C">
            <w:pPr>
              <w:overflowPunct w:val="0"/>
              <w:autoSpaceDE w:val="0"/>
              <w:spacing w:line="280" w:lineRule="exact"/>
              <w:rPr>
                <w:sz w:val="22"/>
                <w:szCs w:val="22"/>
              </w:rPr>
            </w:pPr>
            <w:r>
              <w:rPr>
                <w:sz w:val="22"/>
                <w:szCs w:val="22"/>
              </w:rPr>
              <w:t xml:space="preserve">Consistent with biopterin metabolism defect?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6FDE" w14:textId="77777777" w:rsidR="00350934" w:rsidRDefault="0015388C">
            <w:pPr>
              <w:overflowPunct w:val="0"/>
              <w:autoSpaceDE w:val="0"/>
              <w:spacing w:line="280" w:lineRule="exact"/>
              <w:rPr>
                <w:bCs/>
                <w:color w:val="000000"/>
                <w:sz w:val="22"/>
                <w:szCs w:val="22"/>
              </w:rPr>
            </w:pPr>
            <w:r>
              <w:rPr>
                <w:bCs/>
                <w:color w:val="000000"/>
                <w:sz w:val="22"/>
                <w:szCs w:val="22"/>
              </w:rPr>
              <w:t xml:space="preserve">Yes / No </w:t>
            </w:r>
          </w:p>
          <w:p w14:paraId="777F559D" w14:textId="77777777" w:rsidR="00350934" w:rsidRDefault="00350934">
            <w:pPr>
              <w:overflowPunct w:val="0"/>
              <w:autoSpaceDE w:val="0"/>
              <w:spacing w:line="280" w:lineRule="exact"/>
              <w:rPr>
                <w:bCs/>
                <w:color w:val="000000"/>
                <w:sz w:val="22"/>
                <w:szCs w:val="22"/>
              </w:rPr>
            </w:pPr>
          </w:p>
          <w:p w14:paraId="6B0455B0" w14:textId="77777777" w:rsidR="00350934" w:rsidRDefault="0015388C">
            <w:pPr>
              <w:spacing w:after="120" w:line="276" w:lineRule="auto"/>
            </w:pPr>
            <w:r>
              <w:rPr>
                <w:i/>
                <w:sz w:val="22"/>
                <w:szCs w:val="22"/>
              </w:rPr>
              <w:t>If yes, detail clinical significance</w:t>
            </w:r>
          </w:p>
        </w:tc>
      </w:tr>
      <w:tr w:rsidR="00350934" w14:paraId="7638D35B"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E569" w14:textId="77777777" w:rsidR="00350934" w:rsidRDefault="0015388C">
            <w:pPr>
              <w:overflowPunct w:val="0"/>
              <w:autoSpaceDE w:val="0"/>
              <w:spacing w:line="280" w:lineRule="exact"/>
              <w:rPr>
                <w:sz w:val="22"/>
                <w:szCs w:val="22"/>
              </w:rPr>
            </w:pPr>
            <w:r>
              <w:rPr>
                <w:sz w:val="22"/>
                <w:szCs w:val="22"/>
              </w:rPr>
              <w:t xml:space="preserve">Consistent with variant/atypical </w:t>
            </w:r>
            <w:proofErr w:type="spellStart"/>
            <w:r>
              <w:rPr>
                <w:sz w:val="22"/>
                <w:szCs w:val="22"/>
              </w:rPr>
              <w:t>hyperphenylalanaemia</w:t>
            </w:r>
            <w:proofErr w:type="spellEnd"/>
            <w:r>
              <w:rPr>
                <w:sz w:val="22"/>
                <w:szCs w:val="22"/>
              </w:rPr>
              <w:t>?</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E4E2" w14:textId="77777777" w:rsidR="00350934" w:rsidRDefault="0015388C">
            <w:pPr>
              <w:overflowPunct w:val="0"/>
              <w:autoSpaceDE w:val="0"/>
              <w:spacing w:line="280" w:lineRule="exact"/>
              <w:rPr>
                <w:bCs/>
                <w:color w:val="000000"/>
                <w:sz w:val="22"/>
                <w:szCs w:val="22"/>
              </w:rPr>
            </w:pPr>
            <w:r>
              <w:rPr>
                <w:bCs/>
                <w:color w:val="000000"/>
                <w:sz w:val="22"/>
                <w:szCs w:val="22"/>
              </w:rPr>
              <w:t>Yes / No</w:t>
            </w:r>
          </w:p>
          <w:p w14:paraId="79326FC4" w14:textId="77777777" w:rsidR="00350934" w:rsidRDefault="00350934">
            <w:pPr>
              <w:overflowPunct w:val="0"/>
              <w:autoSpaceDE w:val="0"/>
              <w:spacing w:line="280" w:lineRule="exact"/>
              <w:rPr>
                <w:bCs/>
                <w:color w:val="000000"/>
                <w:sz w:val="22"/>
                <w:szCs w:val="22"/>
              </w:rPr>
            </w:pPr>
          </w:p>
          <w:p w14:paraId="1EF69EDA" w14:textId="77777777" w:rsidR="00350934" w:rsidRDefault="0015388C">
            <w:pPr>
              <w:spacing w:after="120" w:line="276" w:lineRule="auto"/>
            </w:pPr>
            <w:r>
              <w:rPr>
                <w:i/>
                <w:sz w:val="22"/>
                <w:szCs w:val="22"/>
              </w:rPr>
              <w:t>If yes, detail clinical significance</w:t>
            </w:r>
          </w:p>
        </w:tc>
      </w:tr>
      <w:tr w:rsidR="00350934" w14:paraId="2F269A85"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132CE" w14:textId="77777777" w:rsidR="00350934" w:rsidRDefault="0015388C">
            <w:pPr>
              <w:overflowPunct w:val="0"/>
              <w:autoSpaceDE w:val="0"/>
              <w:spacing w:after="120" w:line="280" w:lineRule="exact"/>
            </w:pPr>
            <w:r>
              <w:rPr>
                <w:sz w:val="22"/>
                <w:szCs w:val="22"/>
              </w:rPr>
              <w:t>Please detail further investigations undertaken outside of PKU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06A5" w14:textId="77777777" w:rsidR="00350934" w:rsidRDefault="00350934">
            <w:pPr>
              <w:overflowPunct w:val="0"/>
              <w:autoSpaceDE w:val="0"/>
              <w:spacing w:line="280" w:lineRule="exact"/>
              <w:rPr>
                <w:sz w:val="22"/>
                <w:szCs w:val="22"/>
              </w:rPr>
            </w:pPr>
          </w:p>
        </w:tc>
      </w:tr>
    </w:tbl>
    <w:p w14:paraId="7702AB18" w14:textId="77777777" w:rsidR="00350934" w:rsidRDefault="00350934">
      <w:pPr>
        <w:spacing w:line="240" w:lineRule="exact"/>
        <w:rPr>
          <w:b/>
          <w:bCs/>
        </w:rPr>
      </w:pPr>
    </w:p>
    <w:p w14:paraId="3C6A9C33" w14:textId="77777777" w:rsidR="00350934" w:rsidRDefault="0015388C">
      <w:pPr>
        <w:spacing w:after="120"/>
        <w:rPr>
          <w:b/>
          <w:bCs/>
        </w:rPr>
      </w:pPr>
      <w:r>
        <w:rPr>
          <w:b/>
          <w:bCs/>
        </w:rPr>
        <w:t>Section 1b – diagnostic results for MCADD</w:t>
      </w:r>
    </w:p>
    <w:tbl>
      <w:tblPr>
        <w:tblW w:w="4887" w:type="pct"/>
        <w:tblCellMar>
          <w:left w:w="10" w:type="dxa"/>
          <w:right w:w="10" w:type="dxa"/>
        </w:tblCellMar>
        <w:tblLook w:val="04A0" w:firstRow="1" w:lastRow="0" w:firstColumn="1" w:lastColumn="0" w:noHBand="0" w:noVBand="1"/>
      </w:tblPr>
      <w:tblGrid>
        <w:gridCol w:w="4679"/>
        <w:gridCol w:w="4952"/>
      </w:tblGrid>
      <w:tr w:rsidR="00350934" w14:paraId="65C9740B"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71A54" w14:textId="77777777" w:rsidR="00350934" w:rsidRDefault="0015388C">
            <w:pPr>
              <w:spacing w:line="280" w:lineRule="exact"/>
              <w:rPr>
                <w:sz w:val="22"/>
                <w:szCs w:val="22"/>
              </w:rPr>
            </w:pPr>
            <w:r>
              <w:rPr>
                <w:sz w:val="22"/>
                <w:szCs w:val="22"/>
              </w:rPr>
              <w:t xml:space="preserve">Blood </w:t>
            </w:r>
            <w:proofErr w:type="spellStart"/>
            <w:r>
              <w:rPr>
                <w:sz w:val="22"/>
                <w:szCs w:val="22"/>
              </w:rPr>
              <w:t>acylcarnitines</w:t>
            </w:r>
            <w:proofErr w:type="spellEnd"/>
            <w:r>
              <w:rPr>
                <w:sz w:val="22"/>
                <w:szCs w:val="22"/>
              </w:rPr>
              <w:t xml:space="preserve"> </w:t>
            </w:r>
          </w:p>
          <w:p w14:paraId="02BA0580" w14:textId="77777777" w:rsidR="00350934" w:rsidRDefault="0015388C">
            <w:pPr>
              <w:overflowPunct w:val="0"/>
              <w:autoSpaceDE w:val="0"/>
              <w:spacing w:after="120" w:line="280" w:lineRule="exact"/>
              <w:rPr>
                <w:sz w:val="22"/>
                <w:szCs w:val="22"/>
              </w:rPr>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B214" w14:textId="77777777" w:rsidR="00350934" w:rsidRDefault="00350934">
            <w:pPr>
              <w:spacing w:line="276" w:lineRule="auto"/>
              <w:rPr>
                <w:sz w:val="22"/>
                <w:szCs w:val="22"/>
              </w:rPr>
            </w:pPr>
          </w:p>
        </w:tc>
      </w:tr>
      <w:tr w:rsidR="00350934" w14:paraId="3C50E6E1"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C579" w14:textId="77777777" w:rsidR="00350934" w:rsidRDefault="0015388C">
            <w:pPr>
              <w:overflowPunct w:val="0"/>
              <w:autoSpaceDE w:val="0"/>
              <w:spacing w:after="120" w:line="280" w:lineRule="exact"/>
              <w:rPr>
                <w:sz w:val="22"/>
                <w:szCs w:val="22"/>
              </w:rPr>
            </w:pPr>
            <w:r>
              <w:rPr>
                <w:sz w:val="22"/>
                <w:szCs w:val="22"/>
              </w:rPr>
              <w:t xml:space="preserve">c.985A&gt;G mutation analysis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C059" w14:textId="77777777" w:rsidR="00350934" w:rsidRDefault="0015388C">
            <w:pPr>
              <w:spacing w:line="276" w:lineRule="auto"/>
              <w:rPr>
                <w:sz w:val="22"/>
                <w:szCs w:val="22"/>
              </w:rPr>
            </w:pPr>
            <w:r>
              <w:rPr>
                <w:sz w:val="22"/>
                <w:szCs w:val="22"/>
              </w:rPr>
              <w:t>Homozygous / Heterozygous / None</w:t>
            </w:r>
          </w:p>
        </w:tc>
      </w:tr>
      <w:tr w:rsidR="00350934" w14:paraId="74A1C4D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29B2" w14:textId="77777777" w:rsidR="00350934" w:rsidRDefault="0015388C">
            <w:pPr>
              <w:overflowPunct w:val="0"/>
              <w:autoSpaceDE w:val="0"/>
              <w:spacing w:after="120" w:line="280" w:lineRule="exact"/>
              <w:rPr>
                <w:sz w:val="22"/>
                <w:szCs w:val="22"/>
              </w:rPr>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50FB" w14:textId="77777777" w:rsidR="00350934" w:rsidRDefault="0015388C">
            <w:pPr>
              <w:spacing w:line="276" w:lineRule="auto"/>
              <w:rPr>
                <w:bCs/>
                <w:color w:val="000000"/>
                <w:sz w:val="22"/>
                <w:szCs w:val="22"/>
              </w:rPr>
            </w:pPr>
            <w:r>
              <w:rPr>
                <w:bCs/>
                <w:color w:val="000000"/>
                <w:sz w:val="22"/>
                <w:szCs w:val="22"/>
              </w:rPr>
              <w:t xml:space="preserve">Yes / No </w:t>
            </w:r>
          </w:p>
          <w:p w14:paraId="2AB17351" w14:textId="77777777" w:rsidR="00350934" w:rsidRDefault="0015388C">
            <w:pPr>
              <w:spacing w:before="120" w:after="120" w:line="276" w:lineRule="auto"/>
            </w:pPr>
            <w:r>
              <w:rPr>
                <w:i/>
                <w:sz w:val="22"/>
                <w:szCs w:val="22"/>
              </w:rPr>
              <w:t>If yes, give results</w:t>
            </w:r>
          </w:p>
        </w:tc>
      </w:tr>
      <w:tr w:rsidR="00350934" w14:paraId="0D1F725F"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A3556" w14:textId="77777777" w:rsidR="00350934" w:rsidRDefault="0015388C">
            <w:pPr>
              <w:overflowPunct w:val="0"/>
              <w:autoSpaceDE w:val="0"/>
              <w:spacing w:after="120" w:line="280" w:lineRule="exact"/>
              <w:rPr>
                <w:sz w:val="22"/>
                <w:szCs w:val="22"/>
              </w:rPr>
            </w:pPr>
            <w:r>
              <w:rPr>
                <w:sz w:val="22"/>
                <w:szCs w:val="22"/>
              </w:rPr>
              <w:t>Organic acids consistent with MCADD?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298B" w14:textId="77777777" w:rsidR="00350934" w:rsidRDefault="0015388C">
            <w:pPr>
              <w:spacing w:line="276" w:lineRule="auto"/>
            </w:pPr>
            <w:r>
              <w:rPr>
                <w:bCs/>
                <w:color w:val="000000"/>
                <w:sz w:val="22"/>
                <w:szCs w:val="22"/>
              </w:rPr>
              <w:t xml:space="preserve">Yes / No </w:t>
            </w:r>
          </w:p>
        </w:tc>
      </w:tr>
      <w:tr w:rsidR="00350934" w14:paraId="4CB1078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54D2" w14:textId="77777777" w:rsidR="00350934" w:rsidRDefault="0015388C">
            <w:pPr>
              <w:spacing w:line="280" w:lineRule="exact"/>
            </w:pPr>
            <w:r>
              <w:rPr>
                <w:sz w:val="22"/>
                <w:szCs w:val="22"/>
              </w:rPr>
              <w:t xml:space="preserve">Quantitative urinary </w:t>
            </w:r>
            <w:proofErr w:type="spellStart"/>
            <w:r>
              <w:rPr>
                <w:sz w:val="22"/>
                <w:szCs w:val="22"/>
              </w:rPr>
              <w:t>hexanoylglycine</w:t>
            </w:r>
            <w:proofErr w:type="spellEnd"/>
            <w:r>
              <w:rPr>
                <w:sz w:val="22"/>
                <w:szCs w:val="22"/>
              </w:rPr>
              <w:t xml:space="preserve">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9B982" w14:textId="77777777" w:rsidR="00350934" w:rsidRDefault="0015388C">
            <w:pPr>
              <w:spacing w:line="276" w:lineRule="auto"/>
              <w:rPr>
                <w:bCs/>
                <w:color w:val="000000"/>
                <w:sz w:val="22"/>
                <w:szCs w:val="22"/>
              </w:rPr>
            </w:pPr>
            <w:r>
              <w:rPr>
                <w:bCs/>
                <w:color w:val="000000"/>
                <w:sz w:val="22"/>
                <w:szCs w:val="22"/>
              </w:rPr>
              <w:t xml:space="preserve">Yes / No </w:t>
            </w:r>
          </w:p>
          <w:p w14:paraId="0F9E7311" w14:textId="77777777" w:rsidR="00350934" w:rsidRDefault="0015388C">
            <w:pPr>
              <w:spacing w:before="120" w:after="120" w:line="276" w:lineRule="auto"/>
            </w:pPr>
            <w:r>
              <w:rPr>
                <w:i/>
                <w:sz w:val="22"/>
                <w:szCs w:val="22"/>
              </w:rPr>
              <w:t xml:space="preserve">If yes, give age and result (µmol/mmol </w:t>
            </w:r>
            <w:proofErr w:type="spellStart"/>
            <w:r>
              <w:rPr>
                <w:i/>
                <w:sz w:val="22"/>
                <w:szCs w:val="22"/>
              </w:rPr>
              <w:t>creat</w:t>
            </w:r>
            <w:proofErr w:type="spellEnd"/>
            <w:r>
              <w:rPr>
                <w:i/>
                <w:sz w:val="22"/>
                <w:szCs w:val="22"/>
              </w:rPr>
              <w:t>)</w:t>
            </w:r>
          </w:p>
        </w:tc>
      </w:tr>
      <w:tr w:rsidR="00350934" w14:paraId="2F6EE47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84CA" w14:textId="77777777" w:rsidR="00350934" w:rsidRDefault="0015388C">
            <w:pPr>
              <w:spacing w:line="280" w:lineRule="exact"/>
              <w:rPr>
                <w:sz w:val="22"/>
                <w:szCs w:val="22"/>
              </w:rPr>
            </w:pPr>
            <w:r>
              <w:rPr>
                <w:sz w:val="22"/>
                <w:szCs w:val="22"/>
              </w:rPr>
              <w:t xml:space="preserve">Extended mutation screening (EMS) complete? </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207AF" w14:textId="77777777" w:rsidR="00350934" w:rsidRDefault="0015388C">
            <w:pPr>
              <w:spacing w:line="276" w:lineRule="auto"/>
              <w:rPr>
                <w:bCs/>
                <w:color w:val="000000"/>
                <w:sz w:val="22"/>
                <w:szCs w:val="22"/>
              </w:rPr>
            </w:pPr>
            <w:r>
              <w:rPr>
                <w:bCs/>
                <w:color w:val="000000"/>
                <w:sz w:val="22"/>
                <w:szCs w:val="22"/>
              </w:rPr>
              <w:t xml:space="preserve">Yes / No </w:t>
            </w:r>
          </w:p>
          <w:p w14:paraId="1A0D974C" w14:textId="77777777" w:rsidR="00350934" w:rsidRDefault="00350934">
            <w:pPr>
              <w:spacing w:line="276" w:lineRule="auto"/>
              <w:rPr>
                <w:bCs/>
                <w:color w:val="000000"/>
                <w:sz w:val="22"/>
                <w:szCs w:val="22"/>
              </w:rPr>
            </w:pPr>
          </w:p>
          <w:p w14:paraId="16720678" w14:textId="77777777" w:rsidR="00350934" w:rsidRDefault="0015388C">
            <w:pPr>
              <w:spacing w:after="120" w:line="276" w:lineRule="auto"/>
            </w:pPr>
            <w:r>
              <w:rPr>
                <w:i/>
                <w:sz w:val="22"/>
                <w:szCs w:val="22"/>
              </w:rPr>
              <w:t>If yes, give age at result, EMS laboratory, result and any commentary on clinical significance as reported from EMS laboratory</w:t>
            </w:r>
          </w:p>
        </w:tc>
      </w:tr>
      <w:tr w:rsidR="00350934" w14:paraId="4279DABB"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06068" w14:textId="77777777" w:rsidR="00350934" w:rsidRDefault="0015388C">
            <w:pPr>
              <w:spacing w:line="280" w:lineRule="exact"/>
              <w:rPr>
                <w:sz w:val="22"/>
                <w:szCs w:val="22"/>
              </w:rPr>
            </w:pPr>
            <w:r>
              <w:rPr>
                <w:sz w:val="22"/>
                <w:szCs w:val="22"/>
              </w:rPr>
              <w:t>Was there a previous diagnosis of:</w:t>
            </w:r>
          </w:p>
          <w:p w14:paraId="5CBF5D2E" w14:textId="77777777" w:rsidR="00350934" w:rsidRDefault="0015388C">
            <w:pPr>
              <w:numPr>
                <w:ilvl w:val="0"/>
                <w:numId w:val="1"/>
              </w:numPr>
              <w:spacing w:line="280" w:lineRule="exact"/>
              <w:ind w:left="284" w:hanging="218"/>
              <w:rPr>
                <w:sz w:val="22"/>
                <w:szCs w:val="22"/>
              </w:rPr>
            </w:pPr>
            <w:r>
              <w:rPr>
                <w:sz w:val="22"/>
                <w:szCs w:val="22"/>
              </w:rPr>
              <w:t>Not MCADD</w:t>
            </w:r>
          </w:p>
          <w:p w14:paraId="3466A107" w14:textId="77777777" w:rsidR="00350934" w:rsidRDefault="0015388C">
            <w:pPr>
              <w:numPr>
                <w:ilvl w:val="0"/>
                <w:numId w:val="1"/>
              </w:numPr>
              <w:spacing w:line="280" w:lineRule="exact"/>
              <w:ind w:left="284" w:hanging="218"/>
              <w:rPr>
                <w:sz w:val="22"/>
                <w:szCs w:val="22"/>
              </w:rPr>
            </w:pPr>
            <w:r>
              <w:rPr>
                <w:sz w:val="22"/>
                <w:szCs w:val="22"/>
              </w:rPr>
              <w:t>MCADD unlikely</w:t>
            </w:r>
          </w:p>
          <w:p w14:paraId="603C51EC" w14:textId="77777777" w:rsidR="00350934" w:rsidRDefault="0015388C">
            <w:pPr>
              <w:numPr>
                <w:ilvl w:val="0"/>
                <w:numId w:val="1"/>
              </w:numPr>
              <w:spacing w:line="280" w:lineRule="exact"/>
              <w:ind w:left="284" w:hanging="218"/>
              <w:rPr>
                <w:sz w:val="22"/>
                <w:szCs w:val="22"/>
              </w:rPr>
            </w:pPr>
            <w:r>
              <w:rPr>
                <w:sz w:val="22"/>
                <w:szCs w:val="22"/>
              </w:rPr>
              <w:t>Likely unaffected MCADD carrier</w:t>
            </w:r>
          </w:p>
          <w:p w14:paraId="051FB669" w14:textId="77777777" w:rsidR="00350934" w:rsidRDefault="0015388C">
            <w:pPr>
              <w:numPr>
                <w:ilvl w:val="0"/>
                <w:numId w:val="1"/>
              </w:numPr>
              <w:spacing w:after="120" w:line="280" w:lineRule="exact"/>
              <w:ind w:left="283" w:hanging="215"/>
              <w:rPr>
                <w:sz w:val="22"/>
                <w:szCs w:val="22"/>
              </w:rPr>
            </w:pPr>
            <w:r>
              <w:rPr>
                <w:sz w:val="22"/>
                <w:szCs w:val="22"/>
              </w:rPr>
              <w:t>Unaffected MCADD carrier?</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8E4C" w14:textId="77777777" w:rsidR="00350934" w:rsidRDefault="0015388C">
            <w:pPr>
              <w:spacing w:line="276" w:lineRule="auto"/>
            </w:pPr>
            <w:r>
              <w:rPr>
                <w:i/>
                <w:sz w:val="22"/>
                <w:szCs w:val="22"/>
              </w:rPr>
              <w:t>If yes, please specify</w:t>
            </w:r>
            <w:r>
              <w:rPr>
                <w:sz w:val="22"/>
                <w:szCs w:val="22"/>
              </w:rPr>
              <w:t xml:space="preserve"> </w:t>
            </w:r>
          </w:p>
          <w:p w14:paraId="6650BD45" w14:textId="77777777" w:rsidR="00350934" w:rsidRDefault="00350934">
            <w:pPr>
              <w:spacing w:line="276" w:lineRule="auto"/>
              <w:rPr>
                <w:sz w:val="22"/>
                <w:szCs w:val="22"/>
              </w:rPr>
            </w:pPr>
          </w:p>
        </w:tc>
      </w:tr>
      <w:tr w:rsidR="00350934" w14:paraId="734B2F5C"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0988" w14:textId="77777777" w:rsidR="00350934" w:rsidRDefault="0015388C">
            <w:pPr>
              <w:overflowPunct w:val="0"/>
              <w:autoSpaceDE w:val="0"/>
              <w:spacing w:after="120" w:line="280" w:lineRule="exact"/>
              <w:rPr>
                <w:sz w:val="22"/>
                <w:szCs w:val="22"/>
              </w:rPr>
            </w:pPr>
            <w:r>
              <w:rPr>
                <w:sz w:val="22"/>
                <w:szCs w:val="22"/>
              </w:rPr>
              <w:lastRenderedPageBreak/>
              <w:t>If yes to the above, please detail further biochemical investigations undertaken outside of MCADD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F78D4" w14:textId="77777777" w:rsidR="00350934" w:rsidRDefault="00350934">
            <w:pPr>
              <w:rPr>
                <w:sz w:val="22"/>
                <w:szCs w:val="22"/>
              </w:rPr>
            </w:pPr>
          </w:p>
        </w:tc>
      </w:tr>
    </w:tbl>
    <w:p w14:paraId="2664CE2A" w14:textId="77777777" w:rsidR="00350934" w:rsidRDefault="0015388C">
      <w:pPr>
        <w:spacing w:after="120" w:line="23" w:lineRule="atLeast"/>
        <w:rPr>
          <w:b/>
          <w:bCs/>
          <w:color w:val="000000"/>
        </w:rPr>
      </w:pPr>
      <w:r>
        <w:rPr>
          <w:b/>
          <w:bCs/>
          <w:color w:val="000000"/>
        </w:rPr>
        <w:t>Section 1c – diagnostic results for MSUD</w:t>
      </w:r>
    </w:p>
    <w:tbl>
      <w:tblPr>
        <w:tblW w:w="4887" w:type="pct"/>
        <w:tblCellMar>
          <w:left w:w="10" w:type="dxa"/>
          <w:right w:w="10" w:type="dxa"/>
        </w:tblCellMar>
        <w:tblLook w:val="04A0" w:firstRow="1" w:lastRow="0" w:firstColumn="1" w:lastColumn="0" w:noHBand="0" w:noVBand="1"/>
      </w:tblPr>
      <w:tblGrid>
        <w:gridCol w:w="4679"/>
        <w:gridCol w:w="4952"/>
      </w:tblGrid>
      <w:tr w:rsidR="00350934" w14:paraId="78C70F82"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5F0E9" w14:textId="77777777" w:rsidR="00350934" w:rsidRDefault="0015388C">
            <w:pPr>
              <w:overflowPunct w:val="0"/>
              <w:autoSpaceDE w:val="0"/>
              <w:spacing w:line="280" w:lineRule="exact"/>
              <w:rPr>
                <w:sz w:val="22"/>
                <w:szCs w:val="22"/>
              </w:rPr>
            </w:pPr>
            <w:r>
              <w:rPr>
                <w:sz w:val="22"/>
                <w:szCs w:val="22"/>
              </w:rPr>
              <w:t>Blood amino acids (</w:t>
            </w:r>
            <w:proofErr w:type="spellStart"/>
            <w:r>
              <w:rPr>
                <w:sz w:val="22"/>
                <w:szCs w:val="22"/>
              </w:rPr>
              <w:t>alloisoleucine</w:t>
            </w:r>
            <w:proofErr w:type="spellEnd"/>
            <w:r>
              <w:rPr>
                <w:sz w:val="22"/>
                <w:szCs w:val="22"/>
              </w:rPr>
              <w:t xml:space="preserve">) </w:t>
            </w:r>
          </w:p>
          <w:p w14:paraId="0A37D159" w14:textId="77777777" w:rsidR="00350934" w:rsidRDefault="0015388C">
            <w:pPr>
              <w:overflowPunct w:val="0"/>
              <w:autoSpaceDE w:val="0"/>
              <w:spacing w:after="120" w:line="280" w:lineRule="exact"/>
            </w:pPr>
            <w:r>
              <w:rPr>
                <w:sz w:val="22"/>
                <w:szCs w:val="22"/>
              </w:rPr>
              <w:t xml:space="preserve">(µmol/L and age </w:t>
            </w:r>
            <w:r>
              <w:t>at</w:t>
            </w:r>
            <w:r>
              <w:rPr>
                <w:sz w:val="22"/>
                <w:szCs w:val="22"/>
              </w:rPr>
              <w:t xml:space="preserve">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E760" w14:textId="77777777" w:rsidR="00350934" w:rsidRDefault="00350934">
            <w:pPr>
              <w:overflowPunct w:val="0"/>
              <w:autoSpaceDE w:val="0"/>
              <w:spacing w:line="23" w:lineRule="atLeast"/>
              <w:rPr>
                <w:sz w:val="22"/>
                <w:szCs w:val="22"/>
              </w:rPr>
            </w:pPr>
          </w:p>
        </w:tc>
      </w:tr>
      <w:tr w:rsidR="00350934" w14:paraId="679D09CE"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F2EE" w14:textId="77777777" w:rsidR="00350934" w:rsidRDefault="0015388C">
            <w:pPr>
              <w:overflowPunct w:val="0"/>
              <w:autoSpaceDE w:val="0"/>
              <w:spacing w:after="120" w:line="280" w:lineRule="exact"/>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63BF3" w14:textId="77777777" w:rsidR="00350934" w:rsidRDefault="0015388C">
            <w:pPr>
              <w:spacing w:line="23" w:lineRule="atLeast"/>
              <w:rPr>
                <w:sz w:val="22"/>
                <w:szCs w:val="22"/>
              </w:rPr>
            </w:pPr>
            <w:r>
              <w:rPr>
                <w:sz w:val="22"/>
                <w:szCs w:val="22"/>
              </w:rPr>
              <w:t>Yes / No</w:t>
            </w:r>
          </w:p>
          <w:p w14:paraId="6FA6A88D" w14:textId="77777777" w:rsidR="00350934" w:rsidRDefault="0015388C">
            <w:pPr>
              <w:spacing w:before="120" w:after="120" w:line="276" w:lineRule="auto"/>
              <w:rPr>
                <w:i/>
                <w:sz w:val="22"/>
                <w:szCs w:val="22"/>
              </w:rPr>
            </w:pPr>
            <w:r>
              <w:rPr>
                <w:i/>
                <w:sz w:val="22"/>
                <w:szCs w:val="22"/>
              </w:rPr>
              <w:t>If yes, give results</w:t>
            </w:r>
          </w:p>
        </w:tc>
      </w:tr>
      <w:tr w:rsidR="00350934" w14:paraId="63ED670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E02EC" w14:textId="77777777" w:rsidR="00350934" w:rsidRDefault="0015388C">
            <w:pPr>
              <w:overflowPunct w:val="0"/>
              <w:autoSpaceDE w:val="0"/>
              <w:spacing w:after="120" w:line="280" w:lineRule="exact"/>
            </w:pPr>
            <w:r>
              <w:rPr>
                <w:sz w:val="22"/>
                <w:szCs w:val="22"/>
              </w:rPr>
              <w:t>Please detail further investigations undertaken outside of MSUD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2DE77" w14:textId="77777777" w:rsidR="00350934" w:rsidRDefault="00350934">
            <w:pPr>
              <w:spacing w:line="23" w:lineRule="atLeast"/>
              <w:rPr>
                <w:sz w:val="22"/>
                <w:szCs w:val="22"/>
              </w:rPr>
            </w:pPr>
          </w:p>
        </w:tc>
      </w:tr>
    </w:tbl>
    <w:p w14:paraId="25974640" w14:textId="77777777" w:rsidR="00350934" w:rsidRDefault="00350934">
      <w:pPr>
        <w:spacing w:line="23" w:lineRule="atLeast"/>
        <w:rPr>
          <w:b/>
          <w:bCs/>
          <w:color w:val="000000"/>
        </w:rPr>
      </w:pPr>
    </w:p>
    <w:p w14:paraId="376EC7A3" w14:textId="77777777" w:rsidR="00350934" w:rsidRDefault="0015388C">
      <w:pPr>
        <w:spacing w:after="120" w:line="23" w:lineRule="atLeast"/>
        <w:rPr>
          <w:b/>
          <w:bCs/>
          <w:color w:val="000000"/>
        </w:rPr>
      </w:pPr>
      <w:r>
        <w:rPr>
          <w:b/>
          <w:bCs/>
          <w:color w:val="000000"/>
        </w:rPr>
        <w:t>Section 1d – diagnostic results for IVA</w:t>
      </w:r>
    </w:p>
    <w:tbl>
      <w:tblPr>
        <w:tblW w:w="4887" w:type="pct"/>
        <w:tblCellMar>
          <w:left w:w="10" w:type="dxa"/>
          <w:right w:w="10" w:type="dxa"/>
        </w:tblCellMar>
        <w:tblLook w:val="04A0" w:firstRow="1" w:lastRow="0" w:firstColumn="1" w:lastColumn="0" w:noHBand="0" w:noVBand="1"/>
      </w:tblPr>
      <w:tblGrid>
        <w:gridCol w:w="4679"/>
        <w:gridCol w:w="4952"/>
      </w:tblGrid>
      <w:tr w:rsidR="00350934" w14:paraId="79535EFA"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D8F82" w14:textId="77777777" w:rsidR="00350934" w:rsidRDefault="0015388C">
            <w:pPr>
              <w:autoSpaceDE w:val="0"/>
              <w:spacing w:line="280" w:lineRule="exact"/>
            </w:pPr>
            <w:r>
              <w:rPr>
                <w:color w:val="000000"/>
                <w:sz w:val="22"/>
                <w:szCs w:val="22"/>
              </w:rPr>
              <w:t xml:space="preserve">Blood </w:t>
            </w:r>
            <w:proofErr w:type="spellStart"/>
            <w:r>
              <w:rPr>
                <w:color w:val="000000"/>
                <w:sz w:val="22"/>
                <w:szCs w:val="22"/>
              </w:rPr>
              <w:t>acylcarnitines</w:t>
            </w:r>
            <w:proofErr w:type="spellEnd"/>
            <w:r>
              <w:rPr>
                <w:color w:val="000000"/>
                <w:sz w:val="22"/>
                <w:szCs w:val="22"/>
              </w:rPr>
              <w:t xml:space="preserve"> </w:t>
            </w:r>
          </w:p>
          <w:p w14:paraId="47A73928" w14:textId="77777777" w:rsidR="00350934" w:rsidRDefault="0015388C">
            <w:pPr>
              <w:overflowPunct w:val="0"/>
              <w:autoSpaceDE w:val="0"/>
              <w:spacing w:after="120" w:line="280" w:lineRule="exact"/>
            </w:pPr>
            <w:r>
              <w:rPr>
                <w:sz w:val="22"/>
                <w:szCs w:val="22"/>
              </w:rPr>
              <w:t xml:space="preserve">(µmol/L and age at </w:t>
            </w:r>
            <w:r>
              <w:t>sample</w:t>
            </w:r>
            <w:r>
              <w:rPr>
                <w:sz w:val="22"/>
                <w:szCs w:val="22"/>
              </w:rPr>
              <w:t>)</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7F95" w14:textId="77777777" w:rsidR="00350934" w:rsidRDefault="00350934">
            <w:pPr>
              <w:overflowPunct w:val="0"/>
              <w:autoSpaceDE w:val="0"/>
              <w:spacing w:line="280" w:lineRule="exact"/>
              <w:rPr>
                <w:sz w:val="22"/>
                <w:szCs w:val="22"/>
              </w:rPr>
            </w:pPr>
          </w:p>
        </w:tc>
      </w:tr>
      <w:tr w:rsidR="00350934" w14:paraId="5A498D77"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93BC" w14:textId="77777777" w:rsidR="00350934" w:rsidRDefault="0015388C">
            <w:pPr>
              <w:overflowPunct w:val="0"/>
              <w:autoSpaceDE w:val="0"/>
              <w:spacing w:after="120" w:line="280" w:lineRule="exact"/>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350F6" w14:textId="77777777" w:rsidR="00350934" w:rsidRDefault="0015388C">
            <w:pPr>
              <w:spacing w:line="280" w:lineRule="exact"/>
              <w:rPr>
                <w:bCs/>
                <w:color w:val="000000"/>
                <w:sz w:val="22"/>
                <w:szCs w:val="22"/>
              </w:rPr>
            </w:pPr>
            <w:r>
              <w:rPr>
                <w:bCs/>
                <w:color w:val="000000"/>
                <w:sz w:val="22"/>
                <w:szCs w:val="22"/>
              </w:rPr>
              <w:t xml:space="preserve">Yes / No </w:t>
            </w:r>
          </w:p>
          <w:p w14:paraId="6DC5DA03" w14:textId="77777777" w:rsidR="00350934" w:rsidRDefault="0015388C">
            <w:pPr>
              <w:spacing w:before="120" w:after="120" w:line="276" w:lineRule="auto"/>
            </w:pPr>
            <w:r>
              <w:rPr>
                <w:i/>
                <w:sz w:val="22"/>
                <w:szCs w:val="22"/>
              </w:rPr>
              <w:t>If yes, give results</w:t>
            </w:r>
          </w:p>
        </w:tc>
      </w:tr>
      <w:tr w:rsidR="00350934" w14:paraId="390BD77A"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4E91E" w14:textId="77777777" w:rsidR="00350934" w:rsidRDefault="0015388C">
            <w:pPr>
              <w:overflowPunct w:val="0"/>
              <w:autoSpaceDE w:val="0"/>
              <w:spacing w:after="120" w:line="280" w:lineRule="exact"/>
            </w:pPr>
            <w:r>
              <w:rPr>
                <w:sz w:val="22"/>
                <w:szCs w:val="22"/>
                <w:lang w:val="de-DE"/>
              </w:rPr>
              <w:t>c.941C&gt;T (</w:t>
            </w:r>
            <w:r>
              <w:rPr>
                <w:sz w:val="22"/>
                <w:szCs w:val="22"/>
              </w:rPr>
              <w:t>932C</w:t>
            </w:r>
            <w:r>
              <w:rPr>
                <w:sz w:val="22"/>
                <w:szCs w:val="22"/>
                <w:lang w:val="de-DE"/>
              </w:rPr>
              <w:t xml:space="preserve">&gt;T) </w:t>
            </w:r>
            <w:r>
              <w:rPr>
                <w:sz w:val="22"/>
                <w:szCs w:val="22"/>
              </w:rPr>
              <w:t>mutation</w:t>
            </w:r>
            <w:r>
              <w:rPr>
                <w:sz w:val="22"/>
                <w:szCs w:val="22"/>
                <w:lang w:val="de-DE"/>
              </w:rPr>
              <w:t xml:space="preserve"> analysis</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0A66" w14:textId="77777777" w:rsidR="00350934" w:rsidRDefault="0015388C">
            <w:pPr>
              <w:spacing w:line="280" w:lineRule="exact"/>
              <w:rPr>
                <w:sz w:val="22"/>
                <w:szCs w:val="22"/>
              </w:rPr>
            </w:pPr>
            <w:r>
              <w:rPr>
                <w:sz w:val="22"/>
                <w:szCs w:val="22"/>
              </w:rPr>
              <w:t>Homozygous / Heterozygous / None</w:t>
            </w:r>
          </w:p>
        </w:tc>
      </w:tr>
      <w:tr w:rsidR="00350934" w14:paraId="6218D42A" w14:textId="77777777">
        <w:trPr>
          <w:trHeight w:val="553"/>
        </w:trPr>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636CB" w14:textId="77777777" w:rsidR="00350934" w:rsidRDefault="0015388C">
            <w:pPr>
              <w:overflowPunct w:val="0"/>
              <w:autoSpaceDE w:val="0"/>
              <w:spacing w:line="280" w:lineRule="exact"/>
              <w:rPr>
                <w:sz w:val="22"/>
                <w:szCs w:val="22"/>
              </w:rPr>
            </w:pPr>
            <w:r>
              <w:rPr>
                <w:sz w:val="22"/>
                <w:szCs w:val="22"/>
              </w:rPr>
              <w:t xml:space="preserve">Quantitative urinary </w:t>
            </w:r>
            <w:proofErr w:type="spellStart"/>
            <w:r>
              <w:rPr>
                <w:sz w:val="22"/>
                <w:szCs w:val="22"/>
              </w:rPr>
              <w:t>isovalerylglycine</w:t>
            </w:r>
            <w:proofErr w:type="spellEnd"/>
            <w:r>
              <w:rPr>
                <w:sz w:val="22"/>
                <w:szCs w:val="22"/>
              </w:rPr>
              <w:t xml:space="preserve">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CA90" w14:textId="77777777" w:rsidR="00350934" w:rsidRDefault="0015388C">
            <w:pPr>
              <w:overflowPunct w:val="0"/>
              <w:autoSpaceDE w:val="0"/>
              <w:spacing w:line="280" w:lineRule="exact"/>
            </w:pPr>
            <w:r>
              <w:rPr>
                <w:bCs/>
                <w:color w:val="000000"/>
                <w:sz w:val="22"/>
                <w:szCs w:val="22"/>
              </w:rPr>
              <w:t xml:space="preserve">Yes / No </w:t>
            </w:r>
          </w:p>
          <w:p w14:paraId="5BE7AE5C" w14:textId="77777777" w:rsidR="00350934" w:rsidRDefault="0015388C">
            <w:pPr>
              <w:spacing w:after="120" w:line="276" w:lineRule="auto"/>
            </w:pPr>
            <w:r>
              <w:rPr>
                <w:i/>
                <w:sz w:val="22"/>
                <w:szCs w:val="22"/>
              </w:rPr>
              <w:t xml:space="preserve">If yes, give age and result (µmol/mmol </w:t>
            </w:r>
            <w:proofErr w:type="spellStart"/>
            <w:r>
              <w:rPr>
                <w:i/>
                <w:sz w:val="22"/>
                <w:szCs w:val="22"/>
              </w:rPr>
              <w:t>creat</w:t>
            </w:r>
            <w:proofErr w:type="spellEnd"/>
            <w:r>
              <w:rPr>
                <w:i/>
                <w:sz w:val="22"/>
                <w:szCs w:val="22"/>
              </w:rPr>
              <w:t>)</w:t>
            </w:r>
            <w:r>
              <w:rPr>
                <w:sz w:val="22"/>
                <w:szCs w:val="22"/>
              </w:rPr>
              <w:t xml:space="preserve"> </w:t>
            </w:r>
          </w:p>
        </w:tc>
      </w:tr>
      <w:tr w:rsidR="00350934" w14:paraId="00598433" w14:textId="77777777">
        <w:trPr>
          <w:trHeight w:val="553"/>
        </w:trPr>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039CE" w14:textId="77777777" w:rsidR="00350934" w:rsidRDefault="0015388C">
            <w:pPr>
              <w:overflowPunct w:val="0"/>
              <w:autoSpaceDE w:val="0"/>
              <w:spacing w:after="120" w:line="280" w:lineRule="exact"/>
            </w:pPr>
            <w:r>
              <w:rPr>
                <w:sz w:val="22"/>
                <w:szCs w:val="22"/>
              </w:rPr>
              <w:t>Please detail further investigations undertaken outside of IVA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678EA" w14:textId="77777777" w:rsidR="00350934" w:rsidRDefault="00350934">
            <w:pPr>
              <w:overflowPunct w:val="0"/>
              <w:autoSpaceDE w:val="0"/>
              <w:spacing w:line="280" w:lineRule="exact"/>
              <w:rPr>
                <w:sz w:val="22"/>
                <w:szCs w:val="22"/>
              </w:rPr>
            </w:pPr>
          </w:p>
        </w:tc>
      </w:tr>
    </w:tbl>
    <w:p w14:paraId="05314E2E" w14:textId="77777777" w:rsidR="00350934" w:rsidRDefault="00350934">
      <w:pPr>
        <w:spacing w:line="23" w:lineRule="atLeast"/>
        <w:rPr>
          <w:b/>
          <w:bCs/>
          <w:color w:val="000000"/>
        </w:rPr>
      </w:pPr>
    </w:p>
    <w:p w14:paraId="4F90F049" w14:textId="77777777" w:rsidR="00350934" w:rsidRDefault="0015388C">
      <w:pPr>
        <w:spacing w:after="120" w:line="23" w:lineRule="atLeast"/>
        <w:rPr>
          <w:b/>
          <w:bCs/>
          <w:color w:val="000000"/>
        </w:rPr>
      </w:pPr>
      <w:r>
        <w:rPr>
          <w:b/>
          <w:bCs/>
          <w:color w:val="000000"/>
        </w:rPr>
        <w:t>Section 1e – diagnostic results for GA1</w:t>
      </w:r>
    </w:p>
    <w:tbl>
      <w:tblPr>
        <w:tblW w:w="4887" w:type="pct"/>
        <w:tblCellMar>
          <w:left w:w="10" w:type="dxa"/>
          <w:right w:w="10" w:type="dxa"/>
        </w:tblCellMar>
        <w:tblLook w:val="04A0" w:firstRow="1" w:lastRow="0" w:firstColumn="1" w:lastColumn="0" w:noHBand="0" w:noVBand="1"/>
      </w:tblPr>
      <w:tblGrid>
        <w:gridCol w:w="4679"/>
        <w:gridCol w:w="4952"/>
      </w:tblGrid>
      <w:tr w:rsidR="00350934" w14:paraId="6DF0486F"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03DD" w14:textId="77777777" w:rsidR="00350934" w:rsidRDefault="0015388C">
            <w:pPr>
              <w:overflowPunct w:val="0"/>
              <w:autoSpaceDE w:val="0"/>
              <w:spacing w:line="276" w:lineRule="auto"/>
              <w:rPr>
                <w:sz w:val="22"/>
                <w:szCs w:val="22"/>
              </w:rPr>
            </w:pPr>
            <w:r>
              <w:rPr>
                <w:sz w:val="22"/>
                <w:szCs w:val="22"/>
              </w:rPr>
              <w:t xml:space="preserve">Blood </w:t>
            </w:r>
            <w:proofErr w:type="spellStart"/>
            <w:r>
              <w:rPr>
                <w:sz w:val="22"/>
                <w:szCs w:val="22"/>
              </w:rPr>
              <w:t>acylcarnitines</w:t>
            </w:r>
            <w:proofErr w:type="spellEnd"/>
            <w:r>
              <w:rPr>
                <w:sz w:val="22"/>
                <w:szCs w:val="22"/>
              </w:rPr>
              <w:t xml:space="preserve"> </w:t>
            </w:r>
          </w:p>
          <w:p w14:paraId="0623F2BB" w14:textId="77777777" w:rsidR="00350934" w:rsidRDefault="0015388C">
            <w:pPr>
              <w:overflowPunct w:val="0"/>
              <w:autoSpaceDE w:val="0"/>
              <w:spacing w:after="120" w:line="280" w:lineRule="exact"/>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3A150" w14:textId="77777777" w:rsidR="00350934" w:rsidRDefault="00350934">
            <w:pPr>
              <w:overflowPunct w:val="0"/>
              <w:autoSpaceDE w:val="0"/>
              <w:spacing w:line="276" w:lineRule="auto"/>
              <w:rPr>
                <w:sz w:val="22"/>
                <w:szCs w:val="22"/>
              </w:rPr>
            </w:pPr>
          </w:p>
        </w:tc>
      </w:tr>
      <w:tr w:rsidR="00350934" w14:paraId="23D071B9"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CA61" w14:textId="77777777" w:rsidR="00350934" w:rsidRDefault="0015388C">
            <w:pPr>
              <w:overflowPunct w:val="0"/>
              <w:autoSpaceDE w:val="0"/>
              <w:spacing w:after="120" w:line="280" w:lineRule="exact"/>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AF0C" w14:textId="77777777" w:rsidR="00350934" w:rsidRDefault="0015388C">
            <w:pPr>
              <w:overflowPunct w:val="0"/>
              <w:autoSpaceDE w:val="0"/>
              <w:spacing w:line="276" w:lineRule="auto"/>
              <w:rPr>
                <w:bCs/>
                <w:color w:val="000000"/>
                <w:sz w:val="22"/>
                <w:szCs w:val="22"/>
              </w:rPr>
            </w:pPr>
            <w:r>
              <w:rPr>
                <w:bCs/>
                <w:color w:val="000000"/>
                <w:sz w:val="22"/>
                <w:szCs w:val="22"/>
              </w:rPr>
              <w:t xml:space="preserve">Yes / No </w:t>
            </w:r>
          </w:p>
          <w:p w14:paraId="403747F6" w14:textId="77777777" w:rsidR="00350934" w:rsidRDefault="0015388C">
            <w:pPr>
              <w:spacing w:before="120" w:after="120" w:line="276" w:lineRule="auto"/>
            </w:pPr>
            <w:r>
              <w:rPr>
                <w:i/>
                <w:sz w:val="22"/>
                <w:szCs w:val="22"/>
              </w:rPr>
              <w:t>If yes, give results</w:t>
            </w:r>
          </w:p>
        </w:tc>
      </w:tr>
      <w:tr w:rsidR="00350934" w14:paraId="67134206"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9961" w14:textId="77777777" w:rsidR="00350934" w:rsidRDefault="0015388C">
            <w:pPr>
              <w:overflowPunct w:val="0"/>
              <w:autoSpaceDE w:val="0"/>
              <w:spacing w:after="120" w:line="280" w:lineRule="exact"/>
            </w:pPr>
            <w:r>
              <w:rPr>
                <w:sz w:val="22"/>
                <w:szCs w:val="22"/>
              </w:rPr>
              <w:t>Full gene sequencing</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E98A" w14:textId="77777777" w:rsidR="00350934" w:rsidRDefault="0015388C">
            <w:pPr>
              <w:spacing w:line="276" w:lineRule="auto"/>
              <w:rPr>
                <w:sz w:val="22"/>
                <w:szCs w:val="22"/>
              </w:rPr>
            </w:pPr>
            <w:r>
              <w:rPr>
                <w:sz w:val="22"/>
                <w:szCs w:val="22"/>
              </w:rPr>
              <w:t>Homozygous / Heterozygous / None</w:t>
            </w:r>
          </w:p>
        </w:tc>
      </w:tr>
      <w:tr w:rsidR="00350934" w14:paraId="30AEAD71"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D9C9" w14:textId="77777777" w:rsidR="00350934" w:rsidRDefault="0015388C">
            <w:pPr>
              <w:overflowPunct w:val="0"/>
              <w:autoSpaceDE w:val="0"/>
              <w:spacing w:after="120" w:line="280" w:lineRule="exact"/>
            </w:pPr>
            <w:r>
              <w:rPr>
                <w:sz w:val="22"/>
                <w:szCs w:val="22"/>
              </w:rPr>
              <w:t>Please detail further investigations undertaken outside of GA1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ECA7" w14:textId="77777777" w:rsidR="00350934" w:rsidRDefault="00350934">
            <w:pPr>
              <w:overflowPunct w:val="0"/>
              <w:autoSpaceDE w:val="0"/>
              <w:spacing w:line="276" w:lineRule="auto"/>
              <w:rPr>
                <w:sz w:val="22"/>
                <w:szCs w:val="22"/>
              </w:rPr>
            </w:pPr>
          </w:p>
        </w:tc>
      </w:tr>
    </w:tbl>
    <w:p w14:paraId="38409BAC" w14:textId="77777777" w:rsidR="00350934" w:rsidRDefault="00350934">
      <w:pPr>
        <w:spacing w:line="23" w:lineRule="atLeast"/>
        <w:rPr>
          <w:b/>
          <w:bCs/>
          <w:color w:val="000000"/>
          <w:sz w:val="22"/>
          <w:szCs w:val="22"/>
        </w:rPr>
      </w:pPr>
    </w:p>
    <w:p w14:paraId="21A0E43C" w14:textId="77777777" w:rsidR="00350934" w:rsidRDefault="0015388C">
      <w:pPr>
        <w:spacing w:after="120" w:line="23" w:lineRule="atLeast"/>
        <w:rPr>
          <w:b/>
          <w:bCs/>
          <w:color w:val="000000"/>
        </w:rPr>
      </w:pPr>
      <w:r>
        <w:rPr>
          <w:b/>
          <w:bCs/>
          <w:color w:val="000000"/>
        </w:rPr>
        <w:t>Section 1f – diagnostic results for HCU</w:t>
      </w:r>
    </w:p>
    <w:tbl>
      <w:tblPr>
        <w:tblW w:w="4887" w:type="pct"/>
        <w:tblCellMar>
          <w:left w:w="10" w:type="dxa"/>
          <w:right w:w="10" w:type="dxa"/>
        </w:tblCellMar>
        <w:tblLook w:val="04A0" w:firstRow="1" w:lastRow="0" w:firstColumn="1" w:lastColumn="0" w:noHBand="0" w:noVBand="1"/>
      </w:tblPr>
      <w:tblGrid>
        <w:gridCol w:w="4679"/>
        <w:gridCol w:w="4952"/>
      </w:tblGrid>
      <w:tr w:rsidR="00350934" w14:paraId="5BE593D9"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A7F7" w14:textId="77777777" w:rsidR="00350934" w:rsidRDefault="0015388C">
            <w:pPr>
              <w:overflowPunct w:val="0"/>
              <w:autoSpaceDE w:val="0"/>
              <w:spacing w:line="280" w:lineRule="exact"/>
              <w:rPr>
                <w:sz w:val="22"/>
                <w:szCs w:val="22"/>
              </w:rPr>
            </w:pPr>
            <w:r>
              <w:rPr>
                <w:sz w:val="22"/>
                <w:szCs w:val="22"/>
              </w:rPr>
              <w:t xml:space="preserve">Blood amino acids (methionine and total homocysteine) </w:t>
            </w:r>
          </w:p>
          <w:p w14:paraId="7B188438" w14:textId="77777777" w:rsidR="00350934" w:rsidRDefault="0015388C">
            <w:pPr>
              <w:overflowPunct w:val="0"/>
              <w:autoSpaceDE w:val="0"/>
              <w:spacing w:after="120" w:line="280" w:lineRule="exact"/>
              <w:rPr>
                <w:sz w:val="22"/>
                <w:szCs w:val="22"/>
              </w:rPr>
            </w:pPr>
            <w:r>
              <w:rPr>
                <w:sz w:val="22"/>
                <w:szCs w:val="22"/>
              </w:rPr>
              <w:t>(µmol/L and age at sample)</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6235" w14:textId="77777777" w:rsidR="00350934" w:rsidRDefault="00350934">
            <w:pPr>
              <w:overflowPunct w:val="0"/>
              <w:autoSpaceDE w:val="0"/>
              <w:spacing w:line="276" w:lineRule="auto"/>
              <w:rPr>
                <w:sz w:val="22"/>
                <w:szCs w:val="22"/>
              </w:rPr>
            </w:pPr>
          </w:p>
        </w:tc>
      </w:tr>
      <w:tr w:rsidR="00350934" w14:paraId="0CA1C5C0"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CAC5" w14:textId="77777777" w:rsidR="00350934" w:rsidRDefault="0015388C">
            <w:pPr>
              <w:overflowPunct w:val="0"/>
              <w:autoSpaceDE w:val="0"/>
              <w:spacing w:line="280" w:lineRule="exact"/>
              <w:rPr>
                <w:sz w:val="22"/>
                <w:szCs w:val="22"/>
              </w:rPr>
            </w:pPr>
            <w:r>
              <w:rPr>
                <w:sz w:val="22"/>
                <w:szCs w:val="22"/>
              </w:rPr>
              <w:t>Qualitative urinary organic acids completed?</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A05E" w14:textId="77777777" w:rsidR="00350934" w:rsidRDefault="0015388C">
            <w:pPr>
              <w:overflowPunct w:val="0"/>
              <w:autoSpaceDE w:val="0"/>
              <w:spacing w:line="276" w:lineRule="auto"/>
              <w:rPr>
                <w:bCs/>
                <w:color w:val="000000"/>
                <w:sz w:val="22"/>
                <w:szCs w:val="22"/>
              </w:rPr>
            </w:pPr>
            <w:r>
              <w:rPr>
                <w:bCs/>
                <w:color w:val="000000"/>
                <w:sz w:val="22"/>
                <w:szCs w:val="22"/>
              </w:rPr>
              <w:t xml:space="preserve">Yes / No </w:t>
            </w:r>
          </w:p>
          <w:p w14:paraId="43B4DD7C" w14:textId="77777777" w:rsidR="00350934" w:rsidRDefault="0015388C">
            <w:pPr>
              <w:spacing w:before="120" w:after="120" w:line="276" w:lineRule="auto"/>
            </w:pPr>
            <w:r>
              <w:rPr>
                <w:i/>
                <w:sz w:val="22"/>
                <w:szCs w:val="22"/>
              </w:rPr>
              <w:t>If yes, give results</w:t>
            </w:r>
          </w:p>
        </w:tc>
      </w:tr>
      <w:tr w:rsidR="00350934" w14:paraId="033E208D"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1936" w14:textId="77777777" w:rsidR="00350934" w:rsidRDefault="0015388C">
            <w:pPr>
              <w:overflowPunct w:val="0"/>
              <w:autoSpaceDE w:val="0"/>
              <w:spacing w:after="120" w:line="280" w:lineRule="exact"/>
            </w:pPr>
            <w:r>
              <w:rPr>
                <w:sz w:val="22"/>
                <w:szCs w:val="22"/>
              </w:rPr>
              <w:lastRenderedPageBreak/>
              <w:t>Liver function test, folate, vitamin B</w:t>
            </w:r>
            <w:r>
              <w:rPr>
                <w:sz w:val="22"/>
                <w:szCs w:val="22"/>
                <w:vertAlign w:val="subscript"/>
              </w:rPr>
              <w:t>12</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00AE0" w14:textId="77777777" w:rsidR="00350934" w:rsidRDefault="00350934">
            <w:pPr>
              <w:spacing w:line="276" w:lineRule="auto"/>
              <w:rPr>
                <w:sz w:val="22"/>
                <w:szCs w:val="22"/>
              </w:rPr>
            </w:pPr>
          </w:p>
        </w:tc>
      </w:tr>
      <w:tr w:rsidR="00350934" w14:paraId="1A3ACAE1" w14:textId="77777777">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3675E" w14:textId="77777777" w:rsidR="00350934" w:rsidRDefault="0015388C">
            <w:pPr>
              <w:overflowPunct w:val="0"/>
              <w:autoSpaceDE w:val="0"/>
              <w:spacing w:after="120" w:line="280" w:lineRule="exact"/>
            </w:pPr>
            <w:r>
              <w:rPr>
                <w:sz w:val="22"/>
                <w:szCs w:val="22"/>
              </w:rPr>
              <w:t>Please detail further investigations undertaken outside of HCU Diagnostic Protocol</w:t>
            </w:r>
          </w:p>
        </w:tc>
        <w:tc>
          <w:tcPr>
            <w:tcW w:w="4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11FB9" w14:textId="77777777" w:rsidR="00350934" w:rsidRDefault="00350934">
            <w:pPr>
              <w:spacing w:line="276" w:lineRule="auto"/>
              <w:rPr>
                <w:sz w:val="22"/>
                <w:szCs w:val="22"/>
              </w:rPr>
            </w:pPr>
          </w:p>
        </w:tc>
      </w:tr>
    </w:tbl>
    <w:p w14:paraId="5C85D5D4" w14:textId="77777777" w:rsidR="00350934" w:rsidRDefault="0015388C">
      <w:pPr>
        <w:pageBreakBefore/>
        <w:spacing w:before="120" w:after="240"/>
        <w:rPr>
          <w:b/>
          <w:bCs/>
          <w:color w:val="000000"/>
          <w:sz w:val="28"/>
        </w:rPr>
      </w:pPr>
      <w:r>
        <w:rPr>
          <w:b/>
          <w:bCs/>
          <w:color w:val="000000"/>
          <w:sz w:val="28"/>
        </w:rPr>
        <w:lastRenderedPageBreak/>
        <w:t>Section 2. Screening results</w:t>
      </w:r>
    </w:p>
    <w:p w14:paraId="156919C8" w14:textId="77777777" w:rsidR="00350934" w:rsidRDefault="0015388C">
      <w:pPr>
        <w:spacing w:after="120" w:line="280" w:lineRule="exact"/>
      </w:pPr>
      <w:r>
        <w:rPr>
          <w:b/>
          <w:sz w:val="22"/>
          <w:szCs w:val="22"/>
        </w:rPr>
        <w:t xml:space="preserve">Was the baby screened? </w:t>
      </w:r>
      <w:r>
        <w:rPr>
          <w:sz w:val="22"/>
          <w:szCs w:val="22"/>
        </w:rPr>
        <w:t xml:space="preserve">If yes, complete section 2a, 2b and 2c. </w:t>
      </w:r>
    </w:p>
    <w:p w14:paraId="7C0ED97B" w14:textId="77777777" w:rsidR="00350934" w:rsidRDefault="0015388C">
      <w:pPr>
        <w:spacing w:after="120" w:line="280" w:lineRule="exact"/>
        <w:rPr>
          <w:sz w:val="22"/>
          <w:szCs w:val="22"/>
        </w:rPr>
      </w:pPr>
      <w:r>
        <w:rPr>
          <w:sz w:val="22"/>
          <w:szCs w:val="22"/>
        </w:rPr>
        <w:t>If no, go to section 3.</w:t>
      </w:r>
    </w:p>
    <w:p w14:paraId="60BA3CFE" w14:textId="77777777" w:rsidR="00350934" w:rsidRDefault="00350934">
      <w:pPr>
        <w:spacing w:line="280" w:lineRule="exact"/>
        <w:rPr>
          <w:b/>
          <w:bCs/>
          <w:color w:val="FF0000"/>
          <w:sz w:val="22"/>
          <w:szCs w:val="22"/>
        </w:rPr>
      </w:pPr>
    </w:p>
    <w:p w14:paraId="63C2B91C" w14:textId="77777777" w:rsidR="00350934" w:rsidRDefault="0015388C">
      <w:pPr>
        <w:spacing w:after="120" w:line="280" w:lineRule="exact"/>
        <w:rPr>
          <w:b/>
          <w:bCs/>
        </w:rPr>
      </w:pPr>
      <w:r>
        <w:rPr>
          <w:b/>
          <w:bCs/>
        </w:rPr>
        <w:t>Section 2a</w:t>
      </w:r>
    </w:p>
    <w:tbl>
      <w:tblPr>
        <w:tblW w:w="9889" w:type="dxa"/>
        <w:tblLayout w:type="fixed"/>
        <w:tblCellMar>
          <w:left w:w="10" w:type="dxa"/>
          <w:right w:w="10" w:type="dxa"/>
        </w:tblCellMar>
        <w:tblLook w:val="04A0" w:firstRow="1" w:lastRow="0" w:firstColumn="1" w:lastColumn="0" w:noHBand="0" w:noVBand="1"/>
      </w:tblPr>
      <w:tblGrid>
        <w:gridCol w:w="4644"/>
        <w:gridCol w:w="5245"/>
      </w:tblGrid>
      <w:tr w:rsidR="00350934" w14:paraId="6114FA47"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44309" w14:textId="77777777" w:rsidR="00350934" w:rsidRDefault="0015388C">
            <w:pPr>
              <w:spacing w:after="120" w:line="280" w:lineRule="exact"/>
            </w:pPr>
            <w:r>
              <w:rPr>
                <w:bCs/>
                <w:sz w:val="22"/>
                <w:szCs w:val="22"/>
              </w:rPr>
              <w:t>Clinical diagnosis before screening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7E46" w14:textId="77777777" w:rsidR="00350934" w:rsidRDefault="0015388C">
            <w:pPr>
              <w:spacing w:after="120" w:line="280" w:lineRule="exact"/>
            </w:pPr>
            <w:r>
              <w:rPr>
                <w:sz w:val="22"/>
                <w:szCs w:val="22"/>
              </w:rPr>
              <w:t>Yes / No</w:t>
            </w:r>
          </w:p>
        </w:tc>
      </w:tr>
    </w:tbl>
    <w:p w14:paraId="7CD24E21" w14:textId="77777777" w:rsidR="00350934" w:rsidRDefault="00350934">
      <w:pPr>
        <w:rPr>
          <w:sz w:val="22"/>
          <w:szCs w:val="22"/>
        </w:rPr>
      </w:pPr>
    </w:p>
    <w:p w14:paraId="2B0C4E1D" w14:textId="77777777" w:rsidR="00350934" w:rsidRDefault="0015388C">
      <w:pPr>
        <w:spacing w:after="120" w:line="280" w:lineRule="exact"/>
        <w:rPr>
          <w:b/>
          <w:bCs/>
        </w:rPr>
      </w:pPr>
      <w:r>
        <w:rPr>
          <w:b/>
          <w:bCs/>
        </w:rPr>
        <w:t>Section 2b</w:t>
      </w:r>
    </w:p>
    <w:tbl>
      <w:tblPr>
        <w:tblW w:w="9889" w:type="dxa"/>
        <w:tblLayout w:type="fixed"/>
        <w:tblCellMar>
          <w:left w:w="10" w:type="dxa"/>
          <w:right w:w="10" w:type="dxa"/>
        </w:tblCellMar>
        <w:tblLook w:val="04A0" w:firstRow="1" w:lastRow="0" w:firstColumn="1" w:lastColumn="0" w:noHBand="0" w:noVBand="1"/>
      </w:tblPr>
      <w:tblGrid>
        <w:gridCol w:w="4644"/>
        <w:gridCol w:w="5245"/>
      </w:tblGrid>
      <w:tr w:rsidR="00350934" w14:paraId="734D805B"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6769" w14:textId="77777777" w:rsidR="00350934" w:rsidRDefault="0015388C">
            <w:pPr>
              <w:spacing w:after="120" w:line="280" w:lineRule="exact"/>
            </w:pPr>
            <w:r>
              <w:rPr>
                <w:bCs/>
                <w:sz w:val="22"/>
                <w:szCs w:val="22"/>
              </w:rPr>
              <w:t xml:space="preserve">Age at first blood spot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4D574" w14:textId="77777777" w:rsidR="00350934" w:rsidRDefault="00350934">
            <w:pPr>
              <w:spacing w:after="120" w:line="280" w:lineRule="exact"/>
            </w:pPr>
          </w:p>
        </w:tc>
      </w:tr>
      <w:tr w:rsidR="00350934" w14:paraId="7456B71E"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0C41" w14:textId="77777777" w:rsidR="00350934" w:rsidRDefault="0015388C">
            <w:pPr>
              <w:spacing w:after="120" w:line="280" w:lineRule="exact"/>
              <w:rPr>
                <w:bCs/>
                <w:sz w:val="22"/>
                <w:szCs w:val="22"/>
              </w:rPr>
            </w:pPr>
            <w:r>
              <w:rPr>
                <w:bCs/>
                <w:sz w:val="22"/>
                <w:szCs w:val="22"/>
              </w:rPr>
              <w:t>Was the sample sent via post or courier?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1AB7" w14:textId="77777777" w:rsidR="00350934" w:rsidRDefault="00350934">
            <w:pPr>
              <w:spacing w:after="120" w:line="280" w:lineRule="exact"/>
            </w:pPr>
          </w:p>
        </w:tc>
      </w:tr>
      <w:tr w:rsidR="00350934" w14:paraId="6AB5A1B2" w14:textId="77777777">
        <w:trPr>
          <w:trHeight w:val="308"/>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F588" w14:textId="77777777" w:rsidR="00350934" w:rsidRDefault="0015388C">
            <w:pPr>
              <w:spacing w:after="120" w:line="280" w:lineRule="exact"/>
            </w:pPr>
            <w:r>
              <w:rPr>
                <w:bCs/>
                <w:sz w:val="22"/>
                <w:szCs w:val="22"/>
              </w:rPr>
              <w:t>Age at receipt of sample in laboratory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73127" w14:textId="77777777" w:rsidR="00350934" w:rsidRDefault="00350934">
            <w:pPr>
              <w:spacing w:after="120" w:line="280" w:lineRule="exact"/>
            </w:pPr>
          </w:p>
        </w:tc>
      </w:tr>
    </w:tbl>
    <w:p w14:paraId="550925AB" w14:textId="77777777" w:rsidR="00350934" w:rsidRDefault="00350934">
      <w:pPr>
        <w:rPr>
          <w:sz w:val="22"/>
          <w:szCs w:val="22"/>
        </w:rPr>
      </w:pPr>
    </w:p>
    <w:p w14:paraId="5AF70290" w14:textId="77777777" w:rsidR="00350934" w:rsidRDefault="0015388C">
      <w:pPr>
        <w:spacing w:after="120" w:line="280" w:lineRule="exact"/>
      </w:pPr>
      <w:r>
        <w:rPr>
          <w:b/>
          <w:bCs/>
        </w:rPr>
        <w:t>Section 2c – screening result for the condition the baby has been identified with</w:t>
      </w:r>
      <w:r>
        <w:rPr>
          <w:b/>
          <w:bCs/>
          <w:color w:val="FF0000"/>
          <w:sz w:val="22"/>
          <w:szCs w:val="22"/>
        </w:rPr>
        <w:t xml:space="preserve"> </w:t>
      </w:r>
    </w:p>
    <w:tbl>
      <w:tblPr>
        <w:tblW w:w="9889" w:type="dxa"/>
        <w:tblLayout w:type="fixed"/>
        <w:tblCellMar>
          <w:left w:w="10" w:type="dxa"/>
          <w:right w:w="10" w:type="dxa"/>
        </w:tblCellMar>
        <w:tblLook w:val="04A0" w:firstRow="1" w:lastRow="0" w:firstColumn="1" w:lastColumn="0" w:noHBand="0" w:noVBand="1"/>
      </w:tblPr>
      <w:tblGrid>
        <w:gridCol w:w="1242"/>
        <w:gridCol w:w="3402"/>
        <w:gridCol w:w="5245"/>
      </w:tblGrid>
      <w:tr w:rsidR="00350934" w14:paraId="3FFD245D" w14:textId="77777777">
        <w:trPr>
          <w:cantSplit/>
          <w:trHeight w:val="68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A284D" w14:textId="77777777" w:rsidR="00350934" w:rsidRDefault="0015388C">
            <w:pPr>
              <w:spacing w:line="280" w:lineRule="exact"/>
              <w:jc w:val="center"/>
            </w:pPr>
            <w:r>
              <w:rPr>
                <w:b/>
                <w:bCs/>
                <w:sz w:val="22"/>
                <w:szCs w:val="22"/>
              </w:rPr>
              <w:t>PKU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8F194" w14:textId="77777777" w:rsidR="00350934" w:rsidRDefault="0015388C">
            <w:pPr>
              <w:spacing w:after="120" w:line="280" w:lineRule="exact"/>
            </w:pPr>
            <w:r>
              <w:rPr>
                <w:bCs/>
                <w:sz w:val="22"/>
                <w:szCs w:val="22"/>
              </w:rPr>
              <w:t>Screening</w:t>
            </w:r>
            <w:r>
              <w:rPr>
                <w:sz w:val="22"/>
                <w:szCs w:val="22"/>
              </w:rPr>
              <w:t xml:space="preserve">, </w:t>
            </w:r>
            <w:proofErr w:type="spellStart"/>
            <w:r>
              <w:rPr>
                <w:sz w:val="22"/>
                <w:szCs w:val="22"/>
              </w:rPr>
              <w:t>Phe</w:t>
            </w:r>
            <w:proofErr w:type="spellEnd"/>
            <w:r>
              <w:rPr>
                <w:sz w:val="22"/>
                <w:szCs w:val="22"/>
              </w:rPr>
              <w:t xml:space="preserve"> =  </w:t>
            </w:r>
          </w:p>
          <w:p w14:paraId="4438B247" w14:textId="77777777" w:rsidR="00350934" w:rsidRDefault="00350934">
            <w:pPr>
              <w:overflowPunct w:val="0"/>
              <w:autoSpaceDE w:val="0"/>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C1CC4" w14:textId="77777777" w:rsidR="00350934" w:rsidRDefault="0015388C">
            <w:pPr>
              <w:spacing w:after="120" w:line="280" w:lineRule="exact"/>
            </w:pPr>
            <w:r>
              <w:rPr>
                <w:bCs/>
                <w:sz w:val="22"/>
                <w:szCs w:val="22"/>
              </w:rPr>
              <w:t>Comments / observation / other information</w:t>
            </w:r>
          </w:p>
          <w:p w14:paraId="27887647" w14:textId="77777777" w:rsidR="00350934" w:rsidRDefault="00350934">
            <w:pPr>
              <w:spacing w:line="280" w:lineRule="exact"/>
              <w:rPr>
                <w:bCs/>
              </w:rPr>
            </w:pPr>
          </w:p>
          <w:p w14:paraId="392E4AEC" w14:textId="77777777" w:rsidR="00350934" w:rsidRDefault="00350934">
            <w:pPr>
              <w:spacing w:line="280" w:lineRule="exact"/>
              <w:rPr>
                <w:bCs/>
              </w:rPr>
            </w:pPr>
          </w:p>
        </w:tc>
      </w:tr>
      <w:tr w:rsidR="00350934" w14:paraId="4889BFC3" w14:textId="77777777">
        <w:trPr>
          <w:trHeight w:val="70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8DB73" w14:textId="77777777" w:rsidR="00350934" w:rsidRDefault="0015388C">
            <w:pPr>
              <w:spacing w:line="280" w:lineRule="exact"/>
              <w:jc w:val="center"/>
            </w:pPr>
            <w:r>
              <w:rPr>
                <w:b/>
                <w:bCs/>
                <w:sz w:val="22"/>
                <w:szCs w:val="22"/>
              </w:rPr>
              <w:t>MCADD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B88C" w14:textId="77777777" w:rsidR="00350934" w:rsidRDefault="0015388C">
            <w:pPr>
              <w:spacing w:after="120" w:line="280" w:lineRule="exact"/>
            </w:pPr>
            <w:r>
              <w:rPr>
                <w:sz w:val="22"/>
                <w:szCs w:val="22"/>
              </w:rPr>
              <w:t xml:space="preserve"> </w:t>
            </w:r>
            <w:r>
              <w:rPr>
                <w:bCs/>
                <w:sz w:val="22"/>
                <w:szCs w:val="22"/>
              </w:rPr>
              <w:t>Screening</w:t>
            </w:r>
            <w:r>
              <w:rPr>
                <w:sz w:val="22"/>
                <w:szCs w:val="22"/>
              </w:rPr>
              <w:t xml:space="preserve">, C8 =  </w:t>
            </w:r>
          </w:p>
          <w:p w14:paraId="252FB0BF"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59B7" w14:textId="77777777" w:rsidR="00350934" w:rsidRDefault="0015388C">
            <w:pPr>
              <w:spacing w:after="120" w:line="280" w:lineRule="exact"/>
            </w:pPr>
            <w:r>
              <w:rPr>
                <w:bCs/>
                <w:sz w:val="22"/>
                <w:szCs w:val="22"/>
              </w:rPr>
              <w:t>Comments / observation / other information</w:t>
            </w:r>
          </w:p>
          <w:p w14:paraId="562AA283" w14:textId="77777777" w:rsidR="00350934" w:rsidRDefault="00350934">
            <w:pPr>
              <w:spacing w:line="280" w:lineRule="exact"/>
              <w:rPr>
                <w:bCs/>
              </w:rPr>
            </w:pPr>
          </w:p>
          <w:p w14:paraId="3CA95E0C" w14:textId="77777777" w:rsidR="00350934" w:rsidRDefault="00350934">
            <w:pPr>
              <w:spacing w:line="280" w:lineRule="exact"/>
              <w:rPr>
                <w:bCs/>
              </w:rPr>
            </w:pPr>
          </w:p>
        </w:tc>
      </w:tr>
      <w:tr w:rsidR="00350934" w14:paraId="59DDF33F" w14:textId="77777777">
        <w:trPr>
          <w:trHeight w:val="51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E67AA" w14:textId="77777777" w:rsidR="00350934" w:rsidRDefault="0015388C">
            <w:pPr>
              <w:spacing w:line="280" w:lineRule="exact"/>
              <w:jc w:val="center"/>
            </w:pPr>
            <w:r>
              <w:rPr>
                <w:b/>
                <w:bCs/>
                <w:sz w:val="22"/>
                <w:szCs w:val="22"/>
              </w:rPr>
              <w:t>MSUD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DE11" w14:textId="77777777" w:rsidR="00350934" w:rsidRDefault="0015388C">
            <w:pPr>
              <w:spacing w:after="120" w:line="280" w:lineRule="exact"/>
              <w:rPr>
                <w:sz w:val="22"/>
                <w:szCs w:val="22"/>
              </w:rPr>
            </w:pPr>
            <w:r>
              <w:rPr>
                <w:sz w:val="22"/>
                <w:szCs w:val="22"/>
              </w:rPr>
              <w:t xml:space="preserve">Screening, </w:t>
            </w:r>
            <w:proofErr w:type="spellStart"/>
            <w:r>
              <w:rPr>
                <w:sz w:val="22"/>
                <w:szCs w:val="22"/>
              </w:rPr>
              <w:t>xLeu</w:t>
            </w:r>
            <w:proofErr w:type="spellEnd"/>
            <w:r>
              <w:rPr>
                <w:sz w:val="22"/>
                <w:szCs w:val="22"/>
              </w:rPr>
              <w:t xml:space="preserve"> =  </w:t>
            </w:r>
          </w:p>
          <w:p w14:paraId="76F30EEF"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E214" w14:textId="77777777" w:rsidR="00350934" w:rsidRDefault="0015388C">
            <w:pPr>
              <w:spacing w:after="120" w:line="280" w:lineRule="exact"/>
            </w:pPr>
            <w:r>
              <w:rPr>
                <w:bCs/>
                <w:sz w:val="22"/>
                <w:szCs w:val="22"/>
              </w:rPr>
              <w:t>Comments / observation / other information</w:t>
            </w:r>
          </w:p>
          <w:p w14:paraId="023E11D4" w14:textId="77777777" w:rsidR="00350934" w:rsidRDefault="00350934">
            <w:pPr>
              <w:spacing w:line="280" w:lineRule="exact"/>
              <w:rPr>
                <w:bCs/>
                <w:sz w:val="22"/>
                <w:szCs w:val="22"/>
              </w:rPr>
            </w:pPr>
          </w:p>
          <w:p w14:paraId="223EAF75" w14:textId="77777777" w:rsidR="00350934" w:rsidRDefault="00350934">
            <w:pPr>
              <w:spacing w:line="280" w:lineRule="exact"/>
            </w:pPr>
          </w:p>
        </w:tc>
      </w:tr>
      <w:tr w:rsidR="00350934" w14:paraId="63534B66" w14:textId="77777777">
        <w:trPr>
          <w:trHeight w:val="74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99D44" w14:textId="77777777" w:rsidR="00350934" w:rsidRDefault="0015388C">
            <w:pPr>
              <w:spacing w:line="280" w:lineRule="exact"/>
              <w:jc w:val="center"/>
            </w:pPr>
            <w:r>
              <w:rPr>
                <w:b/>
                <w:bCs/>
                <w:sz w:val="22"/>
                <w:szCs w:val="22"/>
              </w:rPr>
              <w:t>IVA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0A53" w14:textId="77777777" w:rsidR="00350934" w:rsidRDefault="0015388C">
            <w:pPr>
              <w:spacing w:after="120" w:line="280" w:lineRule="exact"/>
            </w:pPr>
            <w:r>
              <w:rPr>
                <w:bCs/>
                <w:sz w:val="22"/>
                <w:szCs w:val="22"/>
              </w:rPr>
              <w:t>Screening</w:t>
            </w:r>
            <w:r>
              <w:rPr>
                <w:sz w:val="22"/>
                <w:szCs w:val="22"/>
              </w:rPr>
              <w:t xml:space="preserve">, C5 =  </w:t>
            </w:r>
          </w:p>
          <w:p w14:paraId="38CFFD13"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A389" w14:textId="77777777" w:rsidR="00350934" w:rsidRDefault="0015388C">
            <w:pPr>
              <w:spacing w:after="120" w:line="280" w:lineRule="exact"/>
            </w:pPr>
            <w:r>
              <w:rPr>
                <w:bCs/>
                <w:sz w:val="22"/>
                <w:szCs w:val="22"/>
              </w:rPr>
              <w:t>Comments / observation / other information</w:t>
            </w:r>
          </w:p>
          <w:p w14:paraId="318A8C3F" w14:textId="77777777" w:rsidR="00350934" w:rsidRDefault="00350934">
            <w:pPr>
              <w:spacing w:line="280" w:lineRule="exact"/>
            </w:pPr>
          </w:p>
          <w:p w14:paraId="2B331FAF" w14:textId="77777777" w:rsidR="00350934" w:rsidRDefault="00350934">
            <w:pPr>
              <w:spacing w:line="280" w:lineRule="exact"/>
            </w:pPr>
          </w:p>
        </w:tc>
      </w:tr>
      <w:tr w:rsidR="00350934" w14:paraId="4C70AE68" w14:textId="77777777">
        <w:trPr>
          <w:trHeight w:val="84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06532" w14:textId="77777777" w:rsidR="00350934" w:rsidRDefault="0015388C">
            <w:pPr>
              <w:spacing w:line="280" w:lineRule="exact"/>
              <w:jc w:val="center"/>
            </w:pPr>
            <w:r>
              <w:rPr>
                <w:b/>
                <w:bCs/>
                <w:sz w:val="22"/>
                <w:szCs w:val="22"/>
              </w:rPr>
              <w:t>GA1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DA2D" w14:textId="77777777" w:rsidR="00350934" w:rsidRDefault="0015388C">
            <w:pPr>
              <w:spacing w:after="120" w:line="280" w:lineRule="exact"/>
            </w:pPr>
            <w:r>
              <w:rPr>
                <w:bCs/>
                <w:sz w:val="22"/>
                <w:szCs w:val="22"/>
              </w:rPr>
              <w:t>Screening</w:t>
            </w:r>
            <w:r>
              <w:rPr>
                <w:sz w:val="22"/>
                <w:szCs w:val="22"/>
              </w:rPr>
              <w:t xml:space="preserve">, C5-DC =  </w:t>
            </w:r>
          </w:p>
          <w:p w14:paraId="2EDCADDD"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D5FE" w14:textId="77777777" w:rsidR="00350934" w:rsidRDefault="0015388C">
            <w:pPr>
              <w:spacing w:after="120" w:line="280" w:lineRule="exact"/>
            </w:pPr>
            <w:r>
              <w:rPr>
                <w:bCs/>
                <w:sz w:val="22"/>
                <w:szCs w:val="22"/>
              </w:rPr>
              <w:t>Comments / observation / other information</w:t>
            </w:r>
          </w:p>
          <w:p w14:paraId="184C61E5" w14:textId="77777777" w:rsidR="00350934" w:rsidRDefault="00350934">
            <w:pPr>
              <w:spacing w:line="280" w:lineRule="exact"/>
              <w:rPr>
                <w:bCs/>
                <w:sz w:val="22"/>
                <w:szCs w:val="22"/>
              </w:rPr>
            </w:pPr>
          </w:p>
          <w:p w14:paraId="455441E4" w14:textId="77777777" w:rsidR="00350934" w:rsidRDefault="00350934">
            <w:pPr>
              <w:spacing w:line="280" w:lineRule="exact"/>
            </w:pPr>
          </w:p>
        </w:tc>
      </w:tr>
      <w:tr w:rsidR="00350934" w14:paraId="71FA0A5C" w14:textId="77777777">
        <w:trPr>
          <w:trHeight w:val="92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98CF" w14:textId="77777777" w:rsidR="00350934" w:rsidRDefault="0015388C">
            <w:pPr>
              <w:spacing w:line="280" w:lineRule="exact"/>
              <w:jc w:val="center"/>
            </w:pPr>
            <w:r>
              <w:rPr>
                <w:b/>
                <w:bCs/>
                <w:sz w:val="22"/>
                <w:szCs w:val="22"/>
              </w:rPr>
              <w:t>HCU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0C8D" w14:textId="77777777" w:rsidR="00350934" w:rsidRDefault="0015388C">
            <w:pPr>
              <w:spacing w:after="120" w:line="280" w:lineRule="exact"/>
            </w:pPr>
            <w:r>
              <w:rPr>
                <w:bCs/>
                <w:sz w:val="22"/>
                <w:szCs w:val="22"/>
              </w:rPr>
              <w:t>Screening</w:t>
            </w:r>
            <w:r>
              <w:rPr>
                <w:sz w:val="22"/>
                <w:szCs w:val="22"/>
              </w:rPr>
              <w:t xml:space="preserve">, Met =  </w:t>
            </w:r>
          </w:p>
          <w:p w14:paraId="474C3E69" w14:textId="77777777" w:rsidR="00350934" w:rsidRDefault="00350934">
            <w:pPr>
              <w:spacing w:line="280" w:lineRule="exact"/>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31D08" w14:textId="77777777" w:rsidR="00350934" w:rsidRDefault="0015388C">
            <w:pPr>
              <w:spacing w:after="120" w:line="280" w:lineRule="exact"/>
            </w:pPr>
            <w:r>
              <w:rPr>
                <w:bCs/>
                <w:sz w:val="22"/>
                <w:szCs w:val="22"/>
              </w:rPr>
              <w:t>Comments / observation / other information</w:t>
            </w:r>
          </w:p>
          <w:p w14:paraId="397DA269" w14:textId="77777777" w:rsidR="00350934" w:rsidRDefault="00350934">
            <w:pPr>
              <w:spacing w:line="280" w:lineRule="exact"/>
              <w:rPr>
                <w:bCs/>
                <w:sz w:val="22"/>
                <w:szCs w:val="22"/>
              </w:rPr>
            </w:pPr>
          </w:p>
          <w:p w14:paraId="23CC5C34" w14:textId="77777777" w:rsidR="00350934" w:rsidRDefault="00350934">
            <w:pPr>
              <w:spacing w:line="280" w:lineRule="exact"/>
            </w:pPr>
          </w:p>
        </w:tc>
      </w:tr>
    </w:tbl>
    <w:p w14:paraId="206C529A" w14:textId="77777777" w:rsidR="00350934" w:rsidRDefault="00350934">
      <w:pPr>
        <w:spacing w:before="120" w:after="120"/>
        <w:rPr>
          <w:b/>
          <w:bCs/>
          <w:color w:val="000000"/>
        </w:rPr>
      </w:pPr>
    </w:p>
    <w:p w14:paraId="76A99610" w14:textId="77777777" w:rsidR="00350934" w:rsidRDefault="00350934">
      <w:pPr>
        <w:spacing w:before="120" w:after="120"/>
        <w:rPr>
          <w:b/>
          <w:bCs/>
          <w:color w:val="000000"/>
        </w:rPr>
      </w:pPr>
    </w:p>
    <w:p w14:paraId="62EEE5E3" w14:textId="77777777" w:rsidR="00350934" w:rsidRDefault="0015388C">
      <w:pPr>
        <w:spacing w:before="120" w:after="120"/>
        <w:rPr>
          <w:b/>
          <w:bCs/>
          <w:color w:val="000000"/>
          <w:sz w:val="28"/>
        </w:rPr>
      </w:pPr>
      <w:r>
        <w:rPr>
          <w:b/>
          <w:bCs/>
          <w:color w:val="000000"/>
          <w:sz w:val="28"/>
        </w:rPr>
        <w:t xml:space="preserve"> </w:t>
      </w:r>
    </w:p>
    <w:p w14:paraId="01F61BE5" w14:textId="77777777" w:rsidR="00350934" w:rsidRDefault="0015388C">
      <w:pPr>
        <w:pageBreakBefore/>
        <w:spacing w:before="120"/>
        <w:rPr>
          <w:b/>
          <w:bCs/>
          <w:color w:val="000000"/>
          <w:sz w:val="28"/>
        </w:rPr>
      </w:pPr>
      <w:r>
        <w:rPr>
          <w:b/>
          <w:bCs/>
          <w:color w:val="000000"/>
          <w:sz w:val="28"/>
        </w:rPr>
        <w:lastRenderedPageBreak/>
        <w:t xml:space="preserve">Section 3. Reason </w:t>
      </w:r>
    </w:p>
    <w:p w14:paraId="5998DF48" w14:textId="77777777" w:rsidR="00350934" w:rsidRDefault="00350934">
      <w:pPr>
        <w:spacing w:after="120" w:line="280" w:lineRule="exact"/>
        <w:rPr>
          <w:b/>
          <w:bCs/>
        </w:rPr>
      </w:pPr>
    </w:p>
    <w:p w14:paraId="58BAA4C0" w14:textId="77777777" w:rsidR="00350934" w:rsidRDefault="0015388C">
      <w:pPr>
        <w:spacing w:after="120" w:line="280" w:lineRule="exact"/>
        <w:rPr>
          <w:b/>
          <w:bCs/>
        </w:rPr>
      </w:pPr>
      <w:r>
        <w:rPr>
          <w:b/>
          <w:bCs/>
        </w:rPr>
        <w:t>Section 3a – not screened (not eligible)</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7F64CEE"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4F3132" w14:textId="77777777" w:rsidR="00350934" w:rsidRDefault="0015388C">
            <w:pPr>
              <w:spacing w:after="120" w:line="280" w:lineRule="exact"/>
              <w:rPr>
                <w:color w:val="000000"/>
                <w:sz w:val="22"/>
                <w:szCs w:val="22"/>
              </w:rPr>
            </w:pPr>
            <w:r>
              <w:rPr>
                <w:color w:val="000000"/>
                <w:sz w:val="22"/>
                <w:szCs w:val="22"/>
              </w:rPr>
              <w:t>Infant / child moved into UK over 1 year of age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FDAA" w14:textId="77777777" w:rsidR="00350934" w:rsidRDefault="00350934">
            <w:pPr>
              <w:spacing w:line="280" w:lineRule="exact"/>
              <w:rPr>
                <w:color w:val="000000"/>
                <w:sz w:val="22"/>
                <w:szCs w:val="22"/>
              </w:rPr>
            </w:pPr>
          </w:p>
        </w:tc>
      </w:tr>
      <w:tr w:rsidR="00350934" w14:paraId="48B1A8AF"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22F23" w14:textId="77777777" w:rsidR="00350934" w:rsidRDefault="0015388C">
            <w:pPr>
              <w:spacing w:after="120" w:line="280" w:lineRule="exact"/>
              <w:rPr>
                <w:color w:val="000000"/>
                <w:sz w:val="22"/>
                <w:szCs w:val="22"/>
              </w:rPr>
            </w:pPr>
            <w:r>
              <w:rPr>
                <w:color w:val="000000"/>
                <w:sz w:val="22"/>
                <w:szCs w:val="22"/>
              </w:rPr>
              <w:t>Baby died prior to screening</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7220A" w14:textId="77777777" w:rsidR="00350934" w:rsidRDefault="0015388C">
            <w:pPr>
              <w:spacing w:after="120" w:line="280" w:lineRule="exact"/>
            </w:pPr>
            <w:r>
              <w:rPr>
                <w:i/>
                <w:color w:val="000000"/>
                <w:sz w:val="22"/>
                <w:szCs w:val="22"/>
              </w:rPr>
              <w:t>Please indicate hours / days of age</w:t>
            </w:r>
            <w:r>
              <w:rPr>
                <w:color w:val="000000"/>
                <w:sz w:val="22"/>
                <w:szCs w:val="22"/>
              </w:rPr>
              <w:t xml:space="preserve"> </w:t>
            </w:r>
          </w:p>
        </w:tc>
      </w:tr>
    </w:tbl>
    <w:p w14:paraId="62A10D40" w14:textId="77777777" w:rsidR="00350934" w:rsidRDefault="00350934">
      <w:pPr>
        <w:rPr>
          <w:sz w:val="22"/>
          <w:szCs w:val="22"/>
        </w:rPr>
      </w:pPr>
    </w:p>
    <w:p w14:paraId="57863B9F" w14:textId="77777777" w:rsidR="00350934" w:rsidRDefault="0015388C">
      <w:pPr>
        <w:spacing w:after="120" w:line="280" w:lineRule="exact"/>
        <w:rPr>
          <w:b/>
          <w:bCs/>
        </w:rPr>
      </w:pPr>
      <w:r>
        <w:rPr>
          <w:b/>
          <w:bCs/>
        </w:rPr>
        <w:t>Section 3b – not screened (eligible)</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2564558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A27C4" w14:textId="77777777" w:rsidR="00350934" w:rsidRDefault="0015388C">
            <w:pPr>
              <w:spacing w:after="120" w:line="280" w:lineRule="exact"/>
              <w:rPr>
                <w:color w:val="000000"/>
                <w:sz w:val="22"/>
                <w:szCs w:val="22"/>
              </w:rPr>
            </w:pPr>
            <w:r>
              <w:rPr>
                <w:color w:val="000000"/>
                <w:sz w:val="22"/>
                <w:szCs w:val="22"/>
              </w:rPr>
              <w:t>Parents declined screening for IMD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45E59" w14:textId="77777777" w:rsidR="00350934" w:rsidRDefault="00350934">
            <w:pPr>
              <w:spacing w:after="120" w:line="280" w:lineRule="exact"/>
            </w:pPr>
          </w:p>
        </w:tc>
      </w:tr>
      <w:tr w:rsidR="00350934" w14:paraId="6D0A78A2"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30C8D3" w14:textId="77777777" w:rsidR="00350934" w:rsidRDefault="0015388C">
            <w:pPr>
              <w:spacing w:after="120" w:line="280" w:lineRule="exact"/>
              <w:rPr>
                <w:color w:val="000000"/>
                <w:sz w:val="22"/>
                <w:szCs w:val="22"/>
              </w:rPr>
            </w:pPr>
            <w:r>
              <w:rPr>
                <w:color w:val="000000"/>
                <w:sz w:val="22"/>
                <w:szCs w:val="22"/>
              </w:rPr>
              <w:t>Parents declined further investigations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4F869" w14:textId="77777777" w:rsidR="00350934" w:rsidRDefault="00350934">
            <w:pPr>
              <w:spacing w:after="120" w:line="280" w:lineRule="exact"/>
            </w:pPr>
          </w:p>
        </w:tc>
      </w:tr>
    </w:tbl>
    <w:p w14:paraId="45C2CA4C" w14:textId="77777777" w:rsidR="00350934" w:rsidRDefault="00350934">
      <w:pPr>
        <w:rPr>
          <w:b/>
          <w:bCs/>
          <w:color w:val="000000"/>
          <w:sz w:val="28"/>
        </w:rPr>
      </w:pPr>
    </w:p>
    <w:p w14:paraId="5CD7B1BB" w14:textId="77777777" w:rsidR="00350934" w:rsidRDefault="0015388C">
      <w:pPr>
        <w:spacing w:after="120" w:line="280" w:lineRule="exact"/>
        <w:rPr>
          <w:b/>
          <w:bCs/>
        </w:rPr>
      </w:pPr>
      <w:r>
        <w:rPr>
          <w:b/>
          <w:bCs/>
        </w:rPr>
        <w:t>Section 3c – false negative screen</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0F7AA253"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CA30E4" w14:textId="77777777" w:rsidR="00350934" w:rsidRDefault="0015388C">
            <w:pPr>
              <w:spacing w:after="120" w:line="280" w:lineRule="exact"/>
              <w:rPr>
                <w:color w:val="000000"/>
                <w:sz w:val="22"/>
                <w:szCs w:val="22"/>
              </w:rPr>
            </w:pPr>
            <w:r>
              <w:rPr>
                <w:color w:val="000000"/>
                <w:sz w:val="22"/>
                <w:szCs w:val="22"/>
              </w:rPr>
              <w:t xml:space="preserve">Baby / child who was screened and reported as ‘condition not suspected’ that subsequently has a confirmed </w:t>
            </w:r>
            <w:proofErr w:type="gramStart"/>
            <w:r>
              <w:rPr>
                <w:color w:val="000000"/>
                <w:sz w:val="22"/>
                <w:szCs w:val="22"/>
              </w:rPr>
              <w:t>diagnosis</w:t>
            </w:r>
            <w:proofErr w:type="gramEnd"/>
            <w:r>
              <w:rPr>
                <w:color w:val="000000"/>
                <w:sz w:val="22"/>
                <w:szCs w:val="22"/>
              </w:rPr>
              <w:t xml:space="preserve"> and the screening result is confirmed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2927D" w14:textId="77777777" w:rsidR="00350934" w:rsidRDefault="0015388C">
            <w:pPr>
              <w:spacing w:line="280" w:lineRule="exact"/>
              <w:rPr>
                <w:color w:val="000000"/>
                <w:sz w:val="22"/>
                <w:szCs w:val="22"/>
              </w:rPr>
            </w:pPr>
            <w:r>
              <w:rPr>
                <w:color w:val="000000"/>
                <w:sz w:val="22"/>
                <w:szCs w:val="22"/>
              </w:rPr>
              <w:t> </w:t>
            </w:r>
          </w:p>
        </w:tc>
      </w:tr>
      <w:tr w:rsidR="00350934" w14:paraId="4670F72F"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B2069E" w14:textId="77777777" w:rsidR="00350934" w:rsidRDefault="0015388C">
            <w:pPr>
              <w:spacing w:line="280" w:lineRule="exact"/>
              <w:rPr>
                <w:color w:val="000000"/>
                <w:sz w:val="22"/>
                <w:szCs w:val="22"/>
              </w:rPr>
            </w:pPr>
            <w:r>
              <w:rPr>
                <w:color w:val="000000"/>
                <w:sz w:val="22"/>
                <w:szCs w:val="22"/>
              </w:rPr>
              <w:t xml:space="preserve">Had any of the following occurred: </w:t>
            </w:r>
          </w:p>
          <w:p w14:paraId="3EB4CBA4" w14:textId="77777777" w:rsidR="00350934" w:rsidRDefault="0015388C">
            <w:pPr>
              <w:numPr>
                <w:ilvl w:val="0"/>
                <w:numId w:val="2"/>
              </w:numPr>
              <w:spacing w:line="280" w:lineRule="exact"/>
              <w:ind w:left="426" w:hanging="219"/>
              <w:rPr>
                <w:color w:val="000000"/>
                <w:sz w:val="22"/>
                <w:szCs w:val="22"/>
              </w:rPr>
            </w:pPr>
            <w:r>
              <w:rPr>
                <w:color w:val="000000"/>
                <w:sz w:val="22"/>
                <w:szCs w:val="22"/>
              </w:rPr>
              <w:t>dextrose administration prior to blood collection</w:t>
            </w:r>
          </w:p>
          <w:p w14:paraId="38F53050" w14:textId="77777777" w:rsidR="00350934" w:rsidRDefault="0015388C">
            <w:pPr>
              <w:numPr>
                <w:ilvl w:val="0"/>
                <w:numId w:val="2"/>
              </w:numPr>
              <w:spacing w:line="280" w:lineRule="exact"/>
              <w:ind w:left="426" w:hanging="219"/>
              <w:rPr>
                <w:color w:val="000000"/>
                <w:sz w:val="22"/>
                <w:szCs w:val="22"/>
              </w:rPr>
            </w:pPr>
            <w:r>
              <w:rPr>
                <w:color w:val="000000"/>
                <w:sz w:val="22"/>
                <w:szCs w:val="22"/>
              </w:rPr>
              <w:t>later screening of a mover-in or ‘older’ baby</w:t>
            </w:r>
          </w:p>
          <w:p w14:paraId="314B4FD2" w14:textId="77777777" w:rsidR="00350934" w:rsidRDefault="0015388C">
            <w:pPr>
              <w:numPr>
                <w:ilvl w:val="0"/>
                <w:numId w:val="2"/>
              </w:numPr>
              <w:spacing w:line="280" w:lineRule="exact"/>
              <w:ind w:left="426" w:hanging="219"/>
              <w:rPr>
                <w:color w:val="000000"/>
                <w:sz w:val="22"/>
                <w:szCs w:val="22"/>
              </w:rPr>
            </w:pPr>
            <w:r>
              <w:rPr>
                <w:color w:val="000000"/>
                <w:sz w:val="22"/>
                <w:szCs w:val="22"/>
              </w:rPr>
              <w:t>delayed transit of sample (&gt;14 days)</w:t>
            </w:r>
          </w:p>
          <w:p w14:paraId="3141EE34" w14:textId="77777777" w:rsidR="00350934" w:rsidRDefault="0015388C">
            <w:pPr>
              <w:numPr>
                <w:ilvl w:val="0"/>
                <w:numId w:val="2"/>
              </w:numPr>
              <w:spacing w:line="280" w:lineRule="exact"/>
              <w:ind w:left="426" w:hanging="219"/>
              <w:rPr>
                <w:color w:val="000000"/>
                <w:sz w:val="22"/>
                <w:szCs w:val="22"/>
              </w:rPr>
            </w:pPr>
            <w:r>
              <w:rPr>
                <w:color w:val="000000"/>
                <w:sz w:val="22"/>
                <w:szCs w:val="22"/>
              </w:rPr>
              <w:t>blood transfusion &lt;72 hours prior to blood collection</w:t>
            </w:r>
          </w:p>
          <w:p w14:paraId="495BFC3C" w14:textId="77777777" w:rsidR="00350934" w:rsidRDefault="0015388C">
            <w:pPr>
              <w:numPr>
                <w:ilvl w:val="0"/>
                <w:numId w:val="2"/>
              </w:numPr>
              <w:spacing w:after="120" w:line="280" w:lineRule="exact"/>
              <w:ind w:left="426" w:hanging="219"/>
              <w:rPr>
                <w:color w:val="000000"/>
                <w:sz w:val="22"/>
                <w:szCs w:val="22"/>
              </w:rPr>
            </w:pPr>
            <w:r>
              <w:rPr>
                <w:color w:val="000000"/>
                <w:sz w:val="22"/>
                <w:szCs w:val="22"/>
              </w:rPr>
              <w:t>contaminated card with no repeat sample available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5E3D" w14:textId="77777777" w:rsidR="00350934" w:rsidRDefault="0015388C">
            <w:pPr>
              <w:spacing w:after="120" w:line="280" w:lineRule="exact"/>
            </w:pPr>
            <w:r>
              <w:rPr>
                <w:i/>
                <w:color w:val="000000"/>
                <w:sz w:val="22"/>
                <w:szCs w:val="22"/>
              </w:rPr>
              <w:t>If yes, please specify</w:t>
            </w:r>
          </w:p>
          <w:p w14:paraId="35743F33" w14:textId="77777777" w:rsidR="00350934" w:rsidRDefault="00350934">
            <w:pPr>
              <w:spacing w:line="280" w:lineRule="exact"/>
              <w:rPr>
                <w:color w:val="000000"/>
                <w:sz w:val="22"/>
                <w:szCs w:val="22"/>
              </w:rPr>
            </w:pPr>
          </w:p>
          <w:p w14:paraId="47A956BA" w14:textId="77777777" w:rsidR="00350934" w:rsidRDefault="00350934">
            <w:pPr>
              <w:spacing w:line="280" w:lineRule="exact"/>
              <w:rPr>
                <w:color w:val="000000"/>
                <w:sz w:val="22"/>
                <w:szCs w:val="22"/>
              </w:rPr>
            </w:pPr>
          </w:p>
        </w:tc>
      </w:tr>
    </w:tbl>
    <w:p w14:paraId="76C7A934" w14:textId="77777777" w:rsidR="00350934" w:rsidRDefault="00350934">
      <w:pPr>
        <w:rPr>
          <w:sz w:val="22"/>
          <w:szCs w:val="22"/>
        </w:rPr>
      </w:pPr>
    </w:p>
    <w:p w14:paraId="64B315A4" w14:textId="77777777" w:rsidR="00350934" w:rsidRDefault="0015388C">
      <w:pPr>
        <w:spacing w:after="120" w:line="280" w:lineRule="exact"/>
        <w:rPr>
          <w:b/>
          <w:bCs/>
        </w:rPr>
      </w:pPr>
      <w:r>
        <w:rPr>
          <w:b/>
          <w:bCs/>
        </w:rPr>
        <w:t>Section 3d – screening programme deviation</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F5A284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522831" w14:textId="77777777" w:rsidR="00350934" w:rsidRDefault="0015388C">
            <w:pPr>
              <w:spacing w:after="120" w:line="280" w:lineRule="exact"/>
              <w:rPr>
                <w:color w:val="000000"/>
                <w:sz w:val="22"/>
                <w:szCs w:val="22"/>
              </w:rPr>
            </w:pPr>
            <w:r>
              <w:rPr>
                <w:color w:val="000000"/>
                <w:sz w:val="22"/>
                <w:szCs w:val="22"/>
              </w:rPr>
              <w:t>No sample taken</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DCC40D" w14:textId="77777777" w:rsidR="00350934" w:rsidRDefault="0015388C">
            <w:pPr>
              <w:spacing w:line="280" w:lineRule="exact"/>
              <w:rPr>
                <w:color w:val="000000"/>
                <w:sz w:val="22"/>
                <w:szCs w:val="22"/>
              </w:rPr>
            </w:pPr>
            <w:r>
              <w:rPr>
                <w:color w:val="000000"/>
                <w:sz w:val="22"/>
                <w:szCs w:val="22"/>
              </w:rPr>
              <w:t> </w:t>
            </w:r>
          </w:p>
        </w:tc>
      </w:tr>
      <w:tr w:rsidR="00350934" w14:paraId="7C5433C4"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C7E185" w14:textId="77777777" w:rsidR="00350934" w:rsidRDefault="0015388C">
            <w:pPr>
              <w:spacing w:after="120" w:line="280" w:lineRule="exact"/>
              <w:rPr>
                <w:color w:val="000000"/>
                <w:sz w:val="22"/>
                <w:szCs w:val="22"/>
              </w:rPr>
            </w:pPr>
            <w:r>
              <w:rPr>
                <w:color w:val="000000"/>
                <w:sz w:val="22"/>
                <w:szCs w:val="22"/>
              </w:rPr>
              <w:t>Sample not taken at appropriate time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2367DC" w14:textId="77777777" w:rsidR="00350934" w:rsidRDefault="0015388C">
            <w:pPr>
              <w:spacing w:line="280" w:lineRule="exact"/>
              <w:rPr>
                <w:color w:val="000000"/>
                <w:sz w:val="22"/>
                <w:szCs w:val="22"/>
              </w:rPr>
            </w:pPr>
            <w:r>
              <w:rPr>
                <w:color w:val="000000"/>
                <w:sz w:val="22"/>
                <w:szCs w:val="22"/>
              </w:rPr>
              <w:t> </w:t>
            </w:r>
          </w:p>
        </w:tc>
      </w:tr>
      <w:tr w:rsidR="00350934" w14:paraId="4043EAD2"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52E608" w14:textId="77777777" w:rsidR="00350934" w:rsidRDefault="0015388C">
            <w:pPr>
              <w:spacing w:after="120" w:line="280" w:lineRule="exact"/>
              <w:rPr>
                <w:color w:val="000000"/>
                <w:sz w:val="22"/>
                <w:szCs w:val="22"/>
              </w:rPr>
            </w:pPr>
            <w:r>
              <w:rPr>
                <w:color w:val="000000"/>
                <w:sz w:val="22"/>
                <w:szCs w:val="22"/>
              </w:rPr>
              <w:t>Sample did not arrive in laboratory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4F9641" w14:textId="77777777" w:rsidR="00350934" w:rsidRDefault="0015388C">
            <w:pPr>
              <w:spacing w:line="280" w:lineRule="exact"/>
              <w:rPr>
                <w:color w:val="000000"/>
                <w:sz w:val="22"/>
                <w:szCs w:val="22"/>
              </w:rPr>
            </w:pPr>
            <w:r>
              <w:rPr>
                <w:color w:val="000000"/>
                <w:sz w:val="22"/>
                <w:szCs w:val="22"/>
              </w:rPr>
              <w:t> </w:t>
            </w:r>
          </w:p>
        </w:tc>
      </w:tr>
      <w:tr w:rsidR="00350934" w14:paraId="480C48B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943E67" w14:textId="77777777" w:rsidR="00350934" w:rsidRDefault="0015388C">
            <w:pPr>
              <w:spacing w:line="280" w:lineRule="exact"/>
              <w:rPr>
                <w:color w:val="000000"/>
                <w:sz w:val="22"/>
                <w:szCs w:val="22"/>
              </w:rPr>
            </w:pPr>
            <w:r>
              <w:rPr>
                <w:color w:val="000000"/>
                <w:sz w:val="22"/>
                <w:szCs w:val="22"/>
              </w:rPr>
              <w:t>Test failure / lab error:</w:t>
            </w:r>
          </w:p>
          <w:p w14:paraId="3A2AAD2A" w14:textId="77777777" w:rsidR="00350934" w:rsidRDefault="0015388C">
            <w:pPr>
              <w:numPr>
                <w:ilvl w:val="0"/>
                <w:numId w:val="3"/>
              </w:numPr>
              <w:spacing w:line="280" w:lineRule="exact"/>
              <w:rPr>
                <w:color w:val="000000"/>
                <w:sz w:val="22"/>
                <w:szCs w:val="22"/>
              </w:rPr>
            </w:pPr>
            <w:r>
              <w:rPr>
                <w:color w:val="000000"/>
                <w:sz w:val="22"/>
                <w:szCs w:val="22"/>
              </w:rPr>
              <w:t>NBS lab</w:t>
            </w:r>
          </w:p>
          <w:p w14:paraId="1242037F" w14:textId="77777777" w:rsidR="00350934" w:rsidRDefault="0015388C">
            <w:pPr>
              <w:numPr>
                <w:ilvl w:val="0"/>
                <w:numId w:val="3"/>
              </w:numPr>
              <w:spacing w:after="120" w:line="280" w:lineRule="exact"/>
              <w:rPr>
                <w:color w:val="000000"/>
                <w:sz w:val="22"/>
                <w:szCs w:val="22"/>
              </w:rPr>
            </w:pPr>
            <w:r>
              <w:rPr>
                <w:color w:val="000000"/>
                <w:sz w:val="22"/>
                <w:szCs w:val="22"/>
              </w:rPr>
              <w:t>Genetic lab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D72" w14:textId="77777777" w:rsidR="00350934" w:rsidRDefault="0015388C">
            <w:pPr>
              <w:spacing w:after="120" w:line="280" w:lineRule="exact"/>
            </w:pPr>
            <w:r>
              <w:rPr>
                <w:i/>
                <w:color w:val="000000"/>
                <w:sz w:val="22"/>
                <w:szCs w:val="22"/>
              </w:rPr>
              <w:t>Please specify</w:t>
            </w:r>
          </w:p>
          <w:p w14:paraId="79B24BA1" w14:textId="77777777" w:rsidR="00350934" w:rsidRDefault="00350934">
            <w:pPr>
              <w:spacing w:line="280" w:lineRule="exact"/>
              <w:rPr>
                <w:color w:val="000000"/>
                <w:sz w:val="22"/>
                <w:szCs w:val="22"/>
              </w:rPr>
            </w:pPr>
          </w:p>
        </w:tc>
      </w:tr>
      <w:tr w:rsidR="00350934" w14:paraId="1F8C33CF"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62AE" w14:textId="77777777" w:rsidR="00350934" w:rsidRDefault="0015388C">
            <w:pPr>
              <w:spacing w:after="120" w:line="280" w:lineRule="exact"/>
              <w:rPr>
                <w:color w:val="000000"/>
                <w:sz w:val="22"/>
                <w:szCs w:val="22"/>
              </w:rPr>
            </w:pPr>
            <w:r>
              <w:rPr>
                <w:color w:val="000000"/>
                <w:sz w:val="22"/>
                <w:szCs w:val="22"/>
              </w:rPr>
              <w:t>Screen positive baby not referred / did not attend clinical appointment (no failsafe)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CF5F6A" w14:textId="77777777" w:rsidR="00350934" w:rsidRDefault="00350934">
            <w:pPr>
              <w:spacing w:after="120" w:line="280" w:lineRule="exact"/>
              <w:rPr>
                <w:i/>
                <w:color w:val="000000"/>
                <w:sz w:val="22"/>
                <w:szCs w:val="22"/>
              </w:rPr>
            </w:pPr>
          </w:p>
        </w:tc>
      </w:tr>
      <w:tr w:rsidR="00350934" w14:paraId="6BDAC11C"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5EEB" w14:textId="77777777" w:rsidR="00350934" w:rsidRDefault="0015388C">
            <w:pPr>
              <w:spacing w:after="120" w:line="280" w:lineRule="exact"/>
              <w:rPr>
                <w:color w:val="000000"/>
                <w:sz w:val="22"/>
                <w:szCs w:val="22"/>
              </w:rPr>
            </w:pPr>
            <w:r>
              <w:rPr>
                <w:color w:val="000000"/>
                <w:sz w:val="22"/>
                <w:szCs w:val="22"/>
              </w:rPr>
              <w:t>Other cause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C24B97" w14:textId="77777777" w:rsidR="00350934" w:rsidRDefault="0015388C">
            <w:pPr>
              <w:spacing w:after="120" w:line="280" w:lineRule="exact"/>
              <w:rPr>
                <w:i/>
                <w:color w:val="000000"/>
                <w:sz w:val="22"/>
                <w:szCs w:val="22"/>
              </w:rPr>
            </w:pPr>
            <w:r>
              <w:rPr>
                <w:i/>
                <w:color w:val="000000"/>
                <w:sz w:val="22"/>
                <w:szCs w:val="22"/>
              </w:rPr>
              <w:t>Please specify</w:t>
            </w:r>
          </w:p>
        </w:tc>
      </w:tr>
    </w:tbl>
    <w:p w14:paraId="422F4688" w14:textId="77777777" w:rsidR="00350934" w:rsidRDefault="0015388C">
      <w:pPr>
        <w:pageBreakBefore/>
        <w:spacing w:before="120"/>
      </w:pPr>
      <w:r>
        <w:rPr>
          <w:b/>
          <w:bCs/>
          <w:color w:val="000000"/>
          <w:sz w:val="28"/>
        </w:rPr>
        <w:lastRenderedPageBreak/>
        <w:t>Section 4. Investigation</w:t>
      </w:r>
      <w:r>
        <w:t xml:space="preserve"> </w:t>
      </w:r>
    </w:p>
    <w:p w14:paraId="2AB1B6E2" w14:textId="77777777" w:rsidR="00350934" w:rsidRDefault="00350934">
      <w:pPr>
        <w:tabs>
          <w:tab w:val="left" w:pos="2360"/>
        </w:tabs>
        <w:rPr>
          <w:b/>
          <w:bCs/>
        </w:rPr>
      </w:pPr>
    </w:p>
    <w:p w14:paraId="7EC1D005" w14:textId="77777777" w:rsidR="00350934" w:rsidRDefault="0015388C">
      <w:pPr>
        <w:tabs>
          <w:tab w:val="left" w:pos="2360"/>
        </w:tabs>
      </w:pPr>
      <w:r>
        <w:rPr>
          <w:b/>
          <w:bCs/>
        </w:rPr>
        <w:t>Section 4a – blood spot card</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C33D13C"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3A70" w14:textId="77777777" w:rsidR="00350934" w:rsidRDefault="0015388C">
            <w:pPr>
              <w:spacing w:after="120" w:line="280" w:lineRule="exact"/>
              <w:rPr>
                <w:color w:val="000000"/>
                <w:sz w:val="22"/>
                <w:szCs w:val="22"/>
              </w:rPr>
            </w:pPr>
            <w:r>
              <w:rPr>
                <w:color w:val="000000"/>
                <w:sz w:val="22"/>
                <w:szCs w:val="22"/>
              </w:rPr>
              <w:t>Expiry date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CC6CF" w14:textId="77777777" w:rsidR="00350934" w:rsidRDefault="00350934">
            <w:pPr>
              <w:spacing w:after="120" w:line="280" w:lineRule="exact"/>
              <w:rPr>
                <w:sz w:val="22"/>
                <w:szCs w:val="22"/>
              </w:rPr>
            </w:pPr>
          </w:p>
        </w:tc>
      </w:tr>
      <w:tr w:rsidR="00350934" w14:paraId="4B4F982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EC310" w14:textId="77777777" w:rsidR="00350934" w:rsidRDefault="0015388C">
            <w:pPr>
              <w:spacing w:after="120" w:line="280" w:lineRule="exact"/>
              <w:rPr>
                <w:color w:val="000000"/>
                <w:sz w:val="22"/>
                <w:szCs w:val="22"/>
              </w:rPr>
            </w:pPr>
            <w:r>
              <w:rPr>
                <w:color w:val="000000"/>
                <w:sz w:val="22"/>
                <w:szCs w:val="22"/>
              </w:rPr>
              <w:t>Condition of card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E159A" w14:textId="77777777" w:rsidR="00350934" w:rsidRDefault="00350934">
            <w:pPr>
              <w:spacing w:after="120" w:line="280" w:lineRule="exact"/>
              <w:rPr>
                <w:sz w:val="22"/>
                <w:szCs w:val="22"/>
              </w:rPr>
            </w:pPr>
          </w:p>
        </w:tc>
      </w:tr>
      <w:tr w:rsidR="00350934" w14:paraId="2E3636E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D687" w14:textId="77777777" w:rsidR="00350934" w:rsidRDefault="0015388C">
            <w:pPr>
              <w:spacing w:after="120" w:line="280" w:lineRule="exact"/>
              <w:rPr>
                <w:color w:val="000000"/>
                <w:sz w:val="22"/>
                <w:szCs w:val="22"/>
              </w:rPr>
            </w:pPr>
            <w:r>
              <w:rPr>
                <w:color w:val="000000"/>
                <w:sz w:val="22"/>
                <w:szCs w:val="22"/>
              </w:rPr>
              <w:t>Retrospective review of blood spot quality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C207" w14:textId="77777777" w:rsidR="00350934" w:rsidRDefault="00350934">
            <w:pPr>
              <w:spacing w:after="120" w:line="280" w:lineRule="exact"/>
              <w:rPr>
                <w:sz w:val="22"/>
                <w:szCs w:val="22"/>
              </w:rPr>
            </w:pPr>
          </w:p>
        </w:tc>
      </w:tr>
      <w:tr w:rsidR="00350934" w14:paraId="1FE35972"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3E8EB" w14:textId="77777777" w:rsidR="00350934" w:rsidRDefault="0015388C">
            <w:pPr>
              <w:spacing w:after="120" w:line="280" w:lineRule="exact"/>
              <w:rPr>
                <w:color w:val="000000"/>
                <w:sz w:val="22"/>
                <w:szCs w:val="22"/>
              </w:rPr>
            </w:pPr>
            <w:r>
              <w:rPr>
                <w:color w:val="000000"/>
                <w:sz w:val="22"/>
                <w:szCs w:val="22"/>
              </w:rPr>
              <w:t>Retrieval and re-analysis of original blood spot sample (and samples either side)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B77E4" w14:textId="77777777" w:rsidR="00350934" w:rsidRDefault="0015388C">
            <w:pPr>
              <w:spacing w:after="120" w:line="280" w:lineRule="exact"/>
            </w:pPr>
            <w:r>
              <w:rPr>
                <w:i/>
                <w:color w:val="000000"/>
                <w:sz w:val="22"/>
                <w:szCs w:val="22"/>
              </w:rPr>
              <w:t>If sufficient sample, confirm analysis on TMS and/or a more specific method e.g. IEC or LCMSMS</w:t>
            </w:r>
          </w:p>
        </w:tc>
      </w:tr>
    </w:tbl>
    <w:p w14:paraId="6FEB2861" w14:textId="77777777" w:rsidR="00350934" w:rsidRDefault="00350934">
      <w:pPr>
        <w:rPr>
          <w:iCs/>
          <w:sz w:val="22"/>
          <w:szCs w:val="22"/>
        </w:rPr>
      </w:pPr>
    </w:p>
    <w:p w14:paraId="2B78F365" w14:textId="77777777" w:rsidR="00350934" w:rsidRDefault="00350934">
      <w:pPr>
        <w:rPr>
          <w:iCs/>
          <w:sz w:val="22"/>
          <w:szCs w:val="22"/>
        </w:rPr>
      </w:pPr>
    </w:p>
    <w:p w14:paraId="5A1E41BB" w14:textId="77777777" w:rsidR="00350934" w:rsidRDefault="0015388C">
      <w:pPr>
        <w:tabs>
          <w:tab w:val="left" w:pos="2360"/>
        </w:tabs>
      </w:pPr>
      <w:r>
        <w:rPr>
          <w:b/>
          <w:bCs/>
        </w:rPr>
        <w:t>Section 4b – laboratory</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0ECC21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C8D2E" w14:textId="77777777" w:rsidR="00350934" w:rsidRDefault="0015388C">
            <w:pPr>
              <w:spacing w:line="280" w:lineRule="exact"/>
              <w:rPr>
                <w:color w:val="000000"/>
                <w:sz w:val="22"/>
                <w:szCs w:val="22"/>
              </w:rPr>
            </w:pPr>
            <w:r>
              <w:rPr>
                <w:color w:val="000000"/>
                <w:sz w:val="22"/>
                <w:szCs w:val="22"/>
              </w:rPr>
              <w:t>Detailed review of laboratory data from the time of sample, to include:</w:t>
            </w:r>
          </w:p>
          <w:p w14:paraId="23510D48" w14:textId="77777777" w:rsidR="00350934" w:rsidRDefault="0015388C">
            <w:pPr>
              <w:numPr>
                <w:ilvl w:val="0"/>
                <w:numId w:val="2"/>
              </w:numPr>
              <w:spacing w:line="280" w:lineRule="exact"/>
              <w:ind w:left="426" w:hanging="219"/>
              <w:rPr>
                <w:color w:val="000000"/>
                <w:sz w:val="22"/>
                <w:szCs w:val="22"/>
              </w:rPr>
            </w:pPr>
            <w:r>
              <w:rPr>
                <w:color w:val="000000"/>
                <w:sz w:val="22"/>
                <w:szCs w:val="22"/>
              </w:rPr>
              <w:t xml:space="preserve">IQC performance </w:t>
            </w:r>
          </w:p>
          <w:p w14:paraId="77774863" w14:textId="77777777" w:rsidR="00350934" w:rsidRDefault="0015388C">
            <w:pPr>
              <w:numPr>
                <w:ilvl w:val="0"/>
                <w:numId w:val="2"/>
              </w:numPr>
              <w:spacing w:line="280" w:lineRule="exact"/>
              <w:ind w:left="426" w:hanging="219"/>
              <w:rPr>
                <w:color w:val="000000"/>
                <w:sz w:val="22"/>
                <w:szCs w:val="22"/>
              </w:rPr>
            </w:pPr>
            <w:r>
              <w:rPr>
                <w:color w:val="000000"/>
                <w:sz w:val="22"/>
                <w:szCs w:val="22"/>
              </w:rPr>
              <w:t xml:space="preserve">EQA performance </w:t>
            </w:r>
          </w:p>
          <w:p w14:paraId="3620F7E0" w14:textId="77777777" w:rsidR="00350934" w:rsidRDefault="0015388C">
            <w:pPr>
              <w:numPr>
                <w:ilvl w:val="0"/>
                <w:numId w:val="2"/>
              </w:numPr>
              <w:spacing w:line="280" w:lineRule="exact"/>
              <w:ind w:left="426" w:hanging="219"/>
              <w:rPr>
                <w:color w:val="000000"/>
                <w:sz w:val="22"/>
                <w:szCs w:val="22"/>
              </w:rPr>
            </w:pPr>
            <w:r>
              <w:rPr>
                <w:color w:val="000000"/>
                <w:sz w:val="22"/>
                <w:szCs w:val="22"/>
              </w:rPr>
              <w:t xml:space="preserve">in-house population data </w:t>
            </w:r>
          </w:p>
          <w:p w14:paraId="29D2143C" w14:textId="77777777" w:rsidR="00350934" w:rsidRDefault="0015388C">
            <w:pPr>
              <w:numPr>
                <w:ilvl w:val="0"/>
                <w:numId w:val="2"/>
              </w:numPr>
              <w:spacing w:line="280" w:lineRule="exact"/>
              <w:ind w:left="426" w:hanging="219"/>
              <w:rPr>
                <w:color w:val="000000"/>
                <w:sz w:val="22"/>
                <w:szCs w:val="22"/>
              </w:rPr>
            </w:pPr>
            <w:r>
              <w:rPr>
                <w:color w:val="000000"/>
                <w:sz w:val="22"/>
                <w:szCs w:val="22"/>
              </w:rPr>
              <w:t>bias relative to national population monitoring performance</w:t>
            </w:r>
          </w:p>
          <w:p w14:paraId="7B5EFCB0" w14:textId="77777777" w:rsidR="00350934" w:rsidRDefault="0015388C">
            <w:pPr>
              <w:numPr>
                <w:ilvl w:val="0"/>
                <w:numId w:val="2"/>
              </w:numPr>
              <w:spacing w:after="120" w:line="280" w:lineRule="exact"/>
              <w:ind w:left="426" w:hanging="219"/>
              <w:rPr>
                <w:color w:val="000000"/>
                <w:sz w:val="22"/>
                <w:szCs w:val="22"/>
              </w:rPr>
            </w:pPr>
            <w:r>
              <w:rPr>
                <w:color w:val="000000"/>
                <w:sz w:val="22"/>
                <w:szCs w:val="22"/>
              </w:rPr>
              <w:t>accreditation status at the time that the screening lab was analysed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E34D" w14:textId="77777777" w:rsidR="00350934" w:rsidRDefault="00350934">
            <w:pPr>
              <w:spacing w:after="120" w:line="280" w:lineRule="exact"/>
              <w:rPr>
                <w:sz w:val="22"/>
                <w:szCs w:val="22"/>
              </w:rPr>
            </w:pPr>
          </w:p>
        </w:tc>
      </w:tr>
    </w:tbl>
    <w:p w14:paraId="25DE99EA" w14:textId="77777777" w:rsidR="00350934" w:rsidRDefault="00350934">
      <w:pPr>
        <w:rPr>
          <w:iCs/>
          <w:sz w:val="22"/>
          <w:szCs w:val="22"/>
        </w:rPr>
      </w:pPr>
    </w:p>
    <w:p w14:paraId="67C36A44" w14:textId="77777777" w:rsidR="00350934" w:rsidRDefault="00350934">
      <w:pPr>
        <w:rPr>
          <w:iCs/>
          <w:sz w:val="22"/>
          <w:szCs w:val="22"/>
        </w:rPr>
      </w:pPr>
    </w:p>
    <w:p w14:paraId="4ED09EC0" w14:textId="77777777" w:rsidR="00350934" w:rsidRDefault="0015388C">
      <w:pPr>
        <w:tabs>
          <w:tab w:val="left" w:pos="2360"/>
        </w:tabs>
      </w:pPr>
      <w:r>
        <w:rPr>
          <w:b/>
          <w:bCs/>
        </w:rPr>
        <w:t>Section 4c – clinical history and results</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4A0DB396"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702BE" w14:textId="77777777" w:rsidR="00350934" w:rsidRDefault="0015388C">
            <w:pPr>
              <w:spacing w:after="120" w:line="280" w:lineRule="exact"/>
              <w:rPr>
                <w:color w:val="000000"/>
                <w:sz w:val="22"/>
                <w:szCs w:val="22"/>
              </w:rPr>
            </w:pPr>
            <w:r>
              <w:rPr>
                <w:color w:val="000000"/>
                <w:sz w:val="22"/>
                <w:szCs w:val="22"/>
              </w:rPr>
              <w:t>Any relevant neonatal clinical history at the time of blood spot sampling, such as antibiotics or dextrose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10870" w14:textId="77777777" w:rsidR="00350934" w:rsidRDefault="0015388C">
            <w:pPr>
              <w:spacing w:after="120" w:line="280" w:lineRule="exact"/>
            </w:pPr>
            <w:r>
              <w:rPr>
                <w:i/>
                <w:color w:val="000000"/>
                <w:sz w:val="22"/>
                <w:szCs w:val="22"/>
              </w:rPr>
              <w:t>If yes, please specify</w:t>
            </w:r>
          </w:p>
        </w:tc>
      </w:tr>
      <w:tr w:rsidR="00350934" w14:paraId="5B91813E"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F67EC" w14:textId="77777777" w:rsidR="00350934" w:rsidRDefault="0015388C">
            <w:pPr>
              <w:spacing w:after="120" w:line="280" w:lineRule="exact"/>
              <w:rPr>
                <w:color w:val="000000"/>
                <w:sz w:val="22"/>
                <w:szCs w:val="22"/>
              </w:rPr>
            </w:pPr>
            <w:r>
              <w:rPr>
                <w:color w:val="000000"/>
                <w:sz w:val="22"/>
                <w:szCs w:val="22"/>
              </w:rPr>
              <w:t xml:space="preserve">Information missing from maternal history </w:t>
            </w:r>
            <w:r>
              <w:rPr>
                <w:color w:val="000000"/>
                <w:sz w:val="22"/>
                <w:szCs w:val="22"/>
              </w:rPr>
              <w:br/>
              <w:t>(e.g. the use of antibiotics)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287D4" w14:textId="77777777" w:rsidR="00350934" w:rsidRDefault="0015388C">
            <w:pPr>
              <w:spacing w:after="120" w:line="280" w:lineRule="exact"/>
              <w:rPr>
                <w:i/>
                <w:color w:val="000000"/>
                <w:sz w:val="22"/>
                <w:szCs w:val="22"/>
              </w:rPr>
            </w:pPr>
            <w:r>
              <w:rPr>
                <w:i/>
                <w:color w:val="000000"/>
                <w:sz w:val="22"/>
                <w:szCs w:val="22"/>
              </w:rPr>
              <w:t>If yes, please specify</w:t>
            </w:r>
          </w:p>
        </w:tc>
      </w:tr>
      <w:tr w:rsidR="00350934" w14:paraId="34A7D70E"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80E52" w14:textId="77777777" w:rsidR="00350934" w:rsidRDefault="0015388C">
            <w:pPr>
              <w:spacing w:after="120" w:line="280" w:lineRule="exact"/>
              <w:rPr>
                <w:color w:val="000000"/>
                <w:sz w:val="22"/>
                <w:szCs w:val="22"/>
              </w:rPr>
            </w:pPr>
            <w:r>
              <w:rPr>
                <w:color w:val="000000"/>
                <w:sz w:val="22"/>
                <w:szCs w:val="22"/>
              </w:rPr>
              <w:t>Investigation results after clinical presentation, to include blood and urine metabolites, and genetics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6815" w14:textId="77777777" w:rsidR="00350934" w:rsidRDefault="00350934">
            <w:pPr>
              <w:spacing w:after="120" w:line="280" w:lineRule="exact"/>
              <w:rPr>
                <w:sz w:val="22"/>
                <w:szCs w:val="22"/>
              </w:rPr>
            </w:pPr>
          </w:p>
        </w:tc>
      </w:tr>
    </w:tbl>
    <w:p w14:paraId="25F1FD5E" w14:textId="77777777" w:rsidR="00350934" w:rsidRDefault="00350934">
      <w:pPr>
        <w:rPr>
          <w:iCs/>
          <w:sz w:val="22"/>
          <w:szCs w:val="22"/>
        </w:rPr>
      </w:pPr>
    </w:p>
    <w:p w14:paraId="4F91CB5A" w14:textId="77777777" w:rsidR="00350934" w:rsidRDefault="00350934">
      <w:pPr>
        <w:rPr>
          <w:iCs/>
          <w:sz w:val="22"/>
          <w:szCs w:val="22"/>
        </w:rPr>
      </w:pPr>
    </w:p>
    <w:p w14:paraId="27330B1F" w14:textId="77777777" w:rsidR="00350934" w:rsidRDefault="0015388C">
      <w:pPr>
        <w:tabs>
          <w:tab w:val="left" w:pos="2360"/>
        </w:tabs>
      </w:pPr>
      <w:r>
        <w:rPr>
          <w:b/>
          <w:bCs/>
        </w:rPr>
        <w:t xml:space="preserve">Section 4c – siblings  </w:t>
      </w:r>
      <w:r>
        <w:rPr>
          <w:bCs/>
          <w:i/>
        </w:rPr>
        <w:t>(only complete if applicable)</w:t>
      </w:r>
      <w:r>
        <w:rPr>
          <w:b/>
          <w:bCs/>
        </w:rPr>
        <w:t xml:space="preserve"> </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647B233D"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E6C6A" w14:textId="77777777" w:rsidR="00350934" w:rsidRDefault="0015388C">
            <w:pPr>
              <w:spacing w:after="120" w:line="280" w:lineRule="exact"/>
              <w:rPr>
                <w:color w:val="000000"/>
                <w:sz w:val="22"/>
                <w:szCs w:val="22"/>
              </w:rPr>
            </w:pPr>
            <w:r>
              <w:rPr>
                <w:color w:val="000000"/>
                <w:sz w:val="22"/>
                <w:szCs w:val="22"/>
              </w:rPr>
              <w:t xml:space="preserve">Maternal </w:t>
            </w:r>
            <w:proofErr w:type="spellStart"/>
            <w:r>
              <w:rPr>
                <w:color w:val="000000"/>
                <w:sz w:val="22"/>
                <w:szCs w:val="22"/>
              </w:rPr>
              <w:t>phe</w:t>
            </w:r>
            <w:proofErr w:type="spellEnd"/>
            <w:r>
              <w:rPr>
                <w:color w:val="000000"/>
                <w:sz w:val="22"/>
                <w:szCs w:val="22"/>
              </w:rPr>
              <w:t xml:space="preserve"> or </w:t>
            </w:r>
            <w:proofErr w:type="gramStart"/>
            <w:r>
              <w:rPr>
                <w:color w:val="000000"/>
                <w:sz w:val="22"/>
                <w:szCs w:val="22"/>
              </w:rPr>
              <w:t>other</w:t>
            </w:r>
            <w:proofErr w:type="gramEnd"/>
            <w:r>
              <w:rPr>
                <w:color w:val="000000"/>
                <w:sz w:val="22"/>
                <w:szCs w:val="22"/>
              </w:rPr>
              <w:t xml:space="preserve"> primary marker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21BA4" w14:textId="77777777" w:rsidR="00350934" w:rsidRDefault="00350934">
            <w:pPr>
              <w:spacing w:after="120" w:line="280" w:lineRule="exact"/>
              <w:rPr>
                <w:sz w:val="22"/>
                <w:szCs w:val="22"/>
              </w:rPr>
            </w:pPr>
          </w:p>
        </w:tc>
      </w:tr>
      <w:tr w:rsidR="00350934" w14:paraId="0FD0BD9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D1FF" w14:textId="77777777" w:rsidR="00350934" w:rsidRDefault="0015388C">
            <w:pPr>
              <w:spacing w:after="120" w:line="280" w:lineRule="exact"/>
              <w:rPr>
                <w:color w:val="000000"/>
                <w:sz w:val="22"/>
                <w:szCs w:val="22"/>
              </w:rPr>
            </w:pPr>
            <w:r>
              <w:rPr>
                <w:color w:val="000000"/>
                <w:sz w:val="22"/>
                <w:szCs w:val="22"/>
              </w:rPr>
              <w:t>Genetic results of index case and affected case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C00A0" w14:textId="77777777" w:rsidR="00350934" w:rsidRDefault="00350934">
            <w:pPr>
              <w:spacing w:after="120" w:line="280" w:lineRule="exact"/>
              <w:rPr>
                <w:sz w:val="22"/>
                <w:szCs w:val="22"/>
              </w:rPr>
            </w:pPr>
          </w:p>
        </w:tc>
      </w:tr>
    </w:tbl>
    <w:p w14:paraId="56050312" w14:textId="77777777" w:rsidR="00350934" w:rsidRDefault="00350934"/>
    <w:p w14:paraId="1953A780" w14:textId="77777777" w:rsidR="00350934" w:rsidRDefault="00350934"/>
    <w:p w14:paraId="394DAACC" w14:textId="77777777" w:rsidR="00350934" w:rsidRDefault="0015388C">
      <w:pPr>
        <w:tabs>
          <w:tab w:val="left" w:pos="2360"/>
        </w:tabs>
      </w:pPr>
      <w:r>
        <w:rPr>
          <w:b/>
          <w:bCs/>
        </w:rPr>
        <w:t>Section 4d – findings summary</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1586FD43"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E3105" w14:textId="77777777" w:rsidR="00350934" w:rsidRDefault="0015388C">
            <w:pPr>
              <w:spacing w:after="120" w:line="280" w:lineRule="exact"/>
              <w:rPr>
                <w:color w:val="000000"/>
                <w:sz w:val="22"/>
                <w:szCs w:val="22"/>
              </w:rPr>
            </w:pPr>
            <w:r>
              <w:rPr>
                <w:color w:val="000000"/>
                <w:sz w:val="22"/>
                <w:szCs w:val="22"/>
              </w:rPr>
              <w:t>Root cause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6FA6" w14:textId="77777777" w:rsidR="00350934" w:rsidRDefault="00350934">
            <w:pPr>
              <w:spacing w:after="120" w:line="280" w:lineRule="exact"/>
              <w:rPr>
                <w:sz w:val="22"/>
                <w:szCs w:val="22"/>
              </w:rPr>
            </w:pPr>
          </w:p>
        </w:tc>
      </w:tr>
      <w:tr w:rsidR="00350934" w14:paraId="1A61FA6A"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B187" w14:textId="77777777" w:rsidR="00350934" w:rsidRDefault="0015388C">
            <w:pPr>
              <w:spacing w:after="120" w:line="280" w:lineRule="exact"/>
              <w:rPr>
                <w:color w:val="000000"/>
                <w:sz w:val="22"/>
                <w:szCs w:val="22"/>
              </w:rPr>
            </w:pPr>
            <w:r>
              <w:rPr>
                <w:color w:val="000000"/>
                <w:sz w:val="22"/>
                <w:szCs w:val="22"/>
              </w:rPr>
              <w:t>Contributory factors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7F1B" w14:textId="77777777" w:rsidR="00350934" w:rsidRDefault="00350934">
            <w:pPr>
              <w:spacing w:after="120" w:line="280" w:lineRule="exact"/>
              <w:rPr>
                <w:sz w:val="22"/>
                <w:szCs w:val="22"/>
              </w:rPr>
            </w:pPr>
          </w:p>
        </w:tc>
      </w:tr>
      <w:tr w:rsidR="00350934" w14:paraId="67079051"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728D" w14:textId="77777777" w:rsidR="00350934" w:rsidRDefault="0015388C">
            <w:pPr>
              <w:spacing w:after="120" w:line="280" w:lineRule="exact"/>
              <w:rPr>
                <w:color w:val="000000"/>
                <w:sz w:val="22"/>
                <w:szCs w:val="22"/>
              </w:rPr>
            </w:pPr>
            <w:r>
              <w:rPr>
                <w:color w:val="000000"/>
                <w:sz w:val="22"/>
                <w:szCs w:val="22"/>
              </w:rPr>
              <w:t>Possible implications for patient / programme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74DFC" w14:textId="77777777" w:rsidR="00350934" w:rsidRDefault="00350934">
            <w:pPr>
              <w:spacing w:after="120" w:line="280" w:lineRule="exact"/>
              <w:rPr>
                <w:sz w:val="22"/>
                <w:szCs w:val="22"/>
              </w:rPr>
            </w:pPr>
          </w:p>
        </w:tc>
      </w:tr>
    </w:tbl>
    <w:p w14:paraId="2838501D" w14:textId="77777777" w:rsidR="00350934" w:rsidRDefault="00350934">
      <w:pPr>
        <w:rPr>
          <w:iCs/>
          <w:sz w:val="22"/>
          <w:szCs w:val="22"/>
        </w:rPr>
      </w:pPr>
    </w:p>
    <w:p w14:paraId="13663677" w14:textId="77777777" w:rsidR="00350934" w:rsidRDefault="0015388C">
      <w:pPr>
        <w:tabs>
          <w:tab w:val="left" w:pos="2360"/>
        </w:tabs>
      </w:pPr>
      <w:r>
        <w:rPr>
          <w:b/>
          <w:bCs/>
        </w:rPr>
        <w:t>Section 4e – further investigation</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43C1B73C"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231C" w14:textId="77777777" w:rsidR="00350934" w:rsidRDefault="0015388C">
            <w:pPr>
              <w:spacing w:after="120" w:line="280" w:lineRule="exact"/>
              <w:rPr>
                <w:color w:val="000000"/>
                <w:sz w:val="22"/>
                <w:szCs w:val="22"/>
              </w:rPr>
            </w:pPr>
            <w:r>
              <w:rPr>
                <w:color w:val="000000"/>
                <w:sz w:val="22"/>
                <w:szCs w:val="22"/>
              </w:rPr>
              <w:t>*Has SQAS been informed?</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3C5A1" w14:textId="77777777" w:rsidR="00350934" w:rsidRDefault="0015388C">
            <w:pPr>
              <w:spacing w:after="120" w:line="280" w:lineRule="exact"/>
              <w:rPr>
                <w:sz w:val="22"/>
                <w:szCs w:val="22"/>
              </w:rPr>
            </w:pPr>
            <w:r>
              <w:rPr>
                <w:sz w:val="22"/>
                <w:szCs w:val="22"/>
              </w:rPr>
              <w:t>Yes / No</w:t>
            </w:r>
          </w:p>
        </w:tc>
      </w:tr>
      <w:tr w:rsidR="00350934" w14:paraId="1F0094F4"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5B79" w14:textId="77777777" w:rsidR="00350934" w:rsidRDefault="0015388C">
            <w:pPr>
              <w:spacing w:after="120" w:line="280" w:lineRule="exact"/>
            </w:pPr>
            <w:r>
              <w:rPr>
                <w:color w:val="000000"/>
                <w:sz w:val="22"/>
                <w:szCs w:val="22"/>
              </w:rPr>
              <w:t xml:space="preserve">*Has this been reported as an incident? </w:t>
            </w:r>
            <w:hyperlink r:id="rId8" w:history="1">
              <w:r>
                <w:rPr>
                  <w:rStyle w:val="Hyperlink"/>
                  <w:sz w:val="22"/>
                  <w:szCs w:val="22"/>
                </w:rPr>
                <w:t>www.gov.uk/government/publications/managing-safety-incidents-in-nhs-screening-programmes</w:t>
              </w:r>
            </w:hyperlink>
            <w:r>
              <w:rPr>
                <w:color w:val="000000"/>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539A0" w14:textId="77777777" w:rsidR="00350934" w:rsidRDefault="0015388C">
            <w:pPr>
              <w:spacing w:after="120" w:line="280" w:lineRule="exact"/>
              <w:rPr>
                <w:bCs/>
                <w:color w:val="000000"/>
                <w:sz w:val="22"/>
                <w:szCs w:val="22"/>
              </w:rPr>
            </w:pPr>
            <w:r>
              <w:rPr>
                <w:bCs/>
                <w:color w:val="000000"/>
                <w:sz w:val="22"/>
                <w:szCs w:val="22"/>
              </w:rPr>
              <w:t xml:space="preserve">Yes / No </w:t>
            </w:r>
          </w:p>
        </w:tc>
      </w:tr>
    </w:tbl>
    <w:p w14:paraId="745F28C8" w14:textId="77777777" w:rsidR="00350934" w:rsidRDefault="0015388C">
      <w:pPr>
        <w:spacing w:before="120" w:after="120"/>
        <w:rPr>
          <w:i/>
          <w:iCs/>
          <w:sz w:val="22"/>
          <w:szCs w:val="22"/>
        </w:rPr>
      </w:pPr>
      <w:r>
        <w:rPr>
          <w:i/>
          <w:iCs/>
          <w:sz w:val="22"/>
          <w:szCs w:val="22"/>
        </w:rPr>
        <w:t xml:space="preserve">*NB – This is not automatically needed, it is well known that not all cases of homocystinuria, GA1 or MSUD will be detected by screening and there may be adequate reasons to explain a false negative result for other disorders. Each case should be assessed on an individual basis to determine if a possible error contributed to a false negative result. </w:t>
      </w:r>
    </w:p>
    <w:p w14:paraId="01AC8030" w14:textId="77777777" w:rsidR="00350934" w:rsidRDefault="00350934">
      <w:pPr>
        <w:rPr>
          <w:iCs/>
          <w:sz w:val="22"/>
          <w:szCs w:val="22"/>
        </w:rPr>
      </w:pPr>
    </w:p>
    <w:p w14:paraId="51BE6AE8" w14:textId="77777777" w:rsidR="00350934" w:rsidRDefault="0015388C">
      <w:pPr>
        <w:tabs>
          <w:tab w:val="left" w:pos="2360"/>
        </w:tabs>
      </w:pPr>
      <w:r>
        <w:rPr>
          <w:b/>
          <w:bCs/>
        </w:rPr>
        <w:t>Section 4f – additional comments</w:t>
      </w:r>
    </w:p>
    <w:tbl>
      <w:tblPr>
        <w:tblW w:w="9889" w:type="dxa"/>
        <w:tblLayout w:type="fixed"/>
        <w:tblCellMar>
          <w:left w:w="10" w:type="dxa"/>
          <w:right w:w="10" w:type="dxa"/>
        </w:tblCellMar>
        <w:tblLook w:val="04A0" w:firstRow="1" w:lastRow="0" w:firstColumn="1" w:lastColumn="0" w:noHBand="0" w:noVBand="1"/>
      </w:tblPr>
      <w:tblGrid>
        <w:gridCol w:w="4928"/>
        <w:gridCol w:w="4961"/>
      </w:tblGrid>
      <w:tr w:rsidR="00350934" w14:paraId="5DE58CB0" w14:textId="77777777">
        <w:trPr>
          <w:trHeight w:val="308"/>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82C57" w14:textId="77777777" w:rsidR="00350934" w:rsidRDefault="0015388C">
            <w:pPr>
              <w:spacing w:after="120" w:line="280" w:lineRule="exact"/>
              <w:rPr>
                <w:color w:val="000000"/>
                <w:sz w:val="22"/>
                <w:szCs w:val="22"/>
              </w:rPr>
            </w:pPr>
            <w:r>
              <w:rPr>
                <w:color w:val="000000"/>
                <w:sz w:val="22"/>
                <w:szCs w:val="22"/>
              </w:rPr>
              <w:t xml:space="preserve">Please include any other additional comments that may be relevant.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B8DB" w14:textId="77777777" w:rsidR="00350934" w:rsidRDefault="00350934">
            <w:pPr>
              <w:spacing w:after="120" w:line="280" w:lineRule="exact"/>
              <w:rPr>
                <w:sz w:val="22"/>
                <w:szCs w:val="22"/>
              </w:rPr>
            </w:pPr>
          </w:p>
        </w:tc>
      </w:tr>
    </w:tbl>
    <w:p w14:paraId="4A5321B1" w14:textId="77777777" w:rsidR="00350934" w:rsidRDefault="00350934"/>
    <w:p w14:paraId="72405066" w14:textId="77777777" w:rsidR="00350934" w:rsidRDefault="00350934"/>
    <w:p w14:paraId="285955BD" w14:textId="77777777" w:rsidR="00350934" w:rsidRDefault="00350934"/>
    <w:p w14:paraId="063AF0BB" w14:textId="77777777" w:rsidR="00350934" w:rsidRDefault="0015388C">
      <w:pPr>
        <w:jc w:val="center"/>
      </w:pPr>
      <w:r>
        <w:t xml:space="preserve">Please send the completed form to the programme at: </w:t>
      </w:r>
      <w:hyperlink r:id="rId9" w:history="1">
        <w:r>
          <w:rPr>
            <w:rStyle w:val="Hyperlink"/>
            <w:rFonts w:cs="Arial"/>
          </w:rPr>
          <w:t>england.annb-qa-admin@nhs.net</w:t>
        </w:r>
      </w:hyperlink>
      <w:r>
        <w:t xml:space="preserve"> </w:t>
      </w:r>
    </w:p>
    <w:p w14:paraId="1E31EAD6" w14:textId="77777777" w:rsidR="00350934" w:rsidRDefault="00350934">
      <w:pPr>
        <w:rPr>
          <w:b/>
          <w:bCs/>
          <w:sz w:val="22"/>
          <w:szCs w:val="22"/>
        </w:rPr>
      </w:pPr>
    </w:p>
    <w:p w14:paraId="7C0AD05B" w14:textId="77777777" w:rsidR="00350934" w:rsidRDefault="0015388C">
      <w:pPr>
        <w:jc w:val="center"/>
        <w:rPr>
          <w:b/>
          <w:bCs/>
        </w:rPr>
      </w:pPr>
      <w:r>
        <w:rPr>
          <w:b/>
          <w:bCs/>
        </w:rPr>
        <w:t>Remember to include a colour photograph of the blood spot card (front and back) if screening took place.</w:t>
      </w:r>
    </w:p>
    <w:p w14:paraId="45E8313D" w14:textId="77777777" w:rsidR="00350934" w:rsidRDefault="00350934"/>
    <w:sectPr w:rsidR="00350934">
      <w:headerReference w:type="default" r:id="rId10"/>
      <w:footerReference w:type="default" r:id="rId11"/>
      <w:headerReference w:type="first" r:id="rId12"/>
      <w:footerReference w:type="first" r:id="rId13"/>
      <w:pgSz w:w="11906" w:h="16838"/>
      <w:pgMar w:top="851" w:right="1021" w:bottom="1134" w:left="1021" w:header="86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D606" w14:textId="77777777" w:rsidR="0015388C" w:rsidRDefault="0015388C">
      <w:pPr>
        <w:spacing w:line="240" w:lineRule="auto"/>
      </w:pPr>
      <w:r>
        <w:separator/>
      </w:r>
    </w:p>
  </w:endnote>
  <w:endnote w:type="continuationSeparator" w:id="0">
    <w:p w14:paraId="3E9ED2D5" w14:textId="77777777" w:rsidR="0015388C" w:rsidRDefault="001538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B445" w14:textId="77777777" w:rsidR="0015388C" w:rsidRDefault="0015388C">
    <w:pPr>
      <w:pStyle w:val="Footer"/>
      <w:jc w:val="right"/>
    </w:pPr>
    <w:r>
      <w:fldChar w:fldCharType="begin"/>
    </w:r>
    <w:r>
      <w:instrText xml:space="preserve"> PAGE </w:instrText>
    </w:r>
    <w:r>
      <w:fldChar w:fldCharType="separate"/>
    </w:r>
    <w:r>
      <w:t>5</w:t>
    </w:r>
    <w:r>
      <w:fldChar w:fldCharType="end"/>
    </w:r>
  </w:p>
  <w:p w14:paraId="486F6C4B" w14:textId="77777777" w:rsidR="0015388C" w:rsidRDefault="0015388C">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50B5" w14:textId="77777777" w:rsidR="0015388C" w:rsidRDefault="0015388C">
    <w:pPr>
      <w:pStyle w:val="Footer"/>
      <w:tabs>
        <w:tab w:val="clear" w:pos="4513"/>
        <w:tab w:val="clear" w:pos="9026"/>
        <w:tab w:val="center" w:pos="4932"/>
        <w:tab w:val="right" w:pos="986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186F" w14:textId="77777777" w:rsidR="0015388C" w:rsidRDefault="0015388C">
      <w:pPr>
        <w:spacing w:line="240" w:lineRule="auto"/>
      </w:pPr>
      <w:r>
        <w:rPr>
          <w:color w:val="000000"/>
        </w:rPr>
        <w:separator/>
      </w:r>
    </w:p>
  </w:footnote>
  <w:footnote w:type="continuationSeparator" w:id="0">
    <w:p w14:paraId="3E75262D" w14:textId="77777777" w:rsidR="0015388C" w:rsidRDefault="001538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E100" w14:textId="77777777" w:rsidR="0015388C" w:rsidRDefault="001538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8E4B" w14:textId="77777777" w:rsidR="0015388C" w:rsidRDefault="0015388C">
    <w:pPr>
      <w:pStyle w:val="Header"/>
      <w:jc w:val="right"/>
    </w:pPr>
  </w:p>
  <w:p w14:paraId="0C56964F" w14:textId="77777777" w:rsidR="0015388C" w:rsidRDefault="0015388C">
    <w:pPr>
      <w:pStyle w:val="Header"/>
      <w:jc w:val="right"/>
    </w:pPr>
  </w:p>
  <w:p w14:paraId="70D11DFA" w14:textId="77777777" w:rsidR="0015388C" w:rsidRDefault="0015388C">
    <w:pPr>
      <w:pStyle w:val="Header"/>
      <w:jc w:val="right"/>
    </w:pPr>
  </w:p>
  <w:p w14:paraId="2177F263" w14:textId="77777777" w:rsidR="0015388C" w:rsidRDefault="0015388C">
    <w:pPr>
      <w:pStyle w:val="Header"/>
      <w:jc w:val="right"/>
    </w:pPr>
  </w:p>
  <w:p w14:paraId="119A8F78" w14:textId="77777777" w:rsidR="0015388C" w:rsidRDefault="0015388C">
    <w:pPr>
      <w:pStyle w:val="Header"/>
      <w:jc w:val="right"/>
    </w:pPr>
    <w:r>
      <w:rPr>
        <w:noProof/>
      </w:rPr>
      <w:drawing>
        <wp:anchor distT="0" distB="0" distL="114300" distR="114300" simplePos="0" relativeHeight="251659264" behindDoc="0" locked="0" layoutInCell="1" allowOverlap="1" wp14:anchorId="7199F984" wp14:editId="3B062840">
          <wp:simplePos x="0" y="0"/>
          <wp:positionH relativeFrom="column">
            <wp:posOffset>5454011</wp:posOffset>
          </wp:positionH>
          <wp:positionV relativeFrom="paragraph">
            <wp:posOffset>-508004</wp:posOffset>
          </wp:positionV>
          <wp:extent cx="809628" cy="611413"/>
          <wp:effectExtent l="0" t="0" r="9522" b="0"/>
          <wp:wrapNone/>
          <wp:docPr id="916735438" name="Picture 1321094340"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09628" cy="61141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7F8"/>
    <w:multiLevelType w:val="multilevel"/>
    <w:tmpl w:val="62CA4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CB6DA9"/>
    <w:multiLevelType w:val="multilevel"/>
    <w:tmpl w:val="8228D284"/>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4702E98"/>
    <w:multiLevelType w:val="multilevel"/>
    <w:tmpl w:val="7FF6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4758906">
    <w:abstractNumId w:val="2"/>
  </w:num>
  <w:num w:numId="2" w16cid:durableId="1832286407">
    <w:abstractNumId w:val="0"/>
  </w:num>
  <w:num w:numId="3" w16cid:durableId="1348748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34"/>
    <w:rsid w:val="0015388C"/>
    <w:rsid w:val="00350934"/>
    <w:rsid w:val="00D35951"/>
    <w:rsid w:val="00DE4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B1CA"/>
  <w15:docId w15:val="{37F3C785-5D5E-4CE8-AEDE-DC6C128E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20" w:lineRule="exact"/>
    </w:pPr>
    <w:rPr>
      <w:rFonts w:ascii="Arial" w:hAnsi="Arial"/>
      <w:sz w:val="24"/>
      <w:szCs w:val="24"/>
      <w:lang w:eastAsia="en-US"/>
    </w:rPr>
  </w:style>
  <w:style w:type="paragraph" w:styleId="Heading1">
    <w:name w:val="heading 1"/>
    <w:basedOn w:val="Normal"/>
    <w:next w:val="Normal"/>
    <w:uiPriority w:val="9"/>
    <w:qFormat/>
    <w:pPr>
      <w:keepNext/>
      <w:spacing w:before="240" w:after="60" w:line="240" w:lineRule="auto"/>
      <w:outlineLvl w:val="0"/>
    </w:pPr>
    <w:rPr>
      <w:rFonts w:eastAsia="Times New Roman"/>
      <w:bCs/>
      <w:kern w:val="3"/>
      <w:sz w:val="40"/>
      <w:szCs w:val="32"/>
    </w:rPr>
  </w:style>
  <w:style w:type="paragraph" w:styleId="Heading2">
    <w:name w:val="heading 2"/>
    <w:basedOn w:val="Normal"/>
    <w:next w:val="Normal"/>
    <w:uiPriority w:val="9"/>
    <w:semiHidden/>
    <w:unhideWhenUsed/>
    <w:qFormat/>
    <w:pPr>
      <w:keepNext/>
      <w:keepLines/>
      <w:spacing w:before="200" w:line="240" w:lineRule="auto"/>
      <w:outlineLvl w:val="1"/>
    </w:pPr>
    <w:rPr>
      <w:rFonts w:eastAsia="Times New Roman"/>
      <w:b/>
      <w:bCs/>
      <w:color w:val="000000"/>
      <w:sz w:val="26"/>
      <w:szCs w:val="26"/>
    </w:rPr>
  </w:style>
  <w:style w:type="paragraph" w:styleId="Heading3">
    <w:name w:val="heading 3"/>
    <w:basedOn w:val="Normal"/>
    <w:next w:val="Normal"/>
    <w:uiPriority w:val="9"/>
    <w:semiHidden/>
    <w:unhideWhenUsed/>
    <w:qFormat/>
    <w:pPr>
      <w:keepNext/>
      <w:keepLines/>
      <w:spacing w:before="200" w:line="240" w:lineRule="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bCs/>
      <w:kern w:val="3"/>
      <w:sz w:val="40"/>
      <w:szCs w:val="32"/>
      <w:lang w:eastAsia="en-US"/>
    </w:rPr>
  </w:style>
  <w:style w:type="character" w:customStyle="1" w:styleId="Heading2Char">
    <w:name w:val="Heading 2 Char"/>
    <w:rPr>
      <w:rFonts w:ascii="Arial" w:eastAsia="Times New Roman" w:hAnsi="Arial"/>
      <w:b/>
      <w:bCs/>
      <w:color w:val="000000"/>
      <w:sz w:val="26"/>
      <w:szCs w:val="26"/>
      <w:lang w:eastAsia="en-US"/>
    </w:rPr>
  </w:style>
  <w:style w:type="character" w:customStyle="1" w:styleId="Heading3Char">
    <w:name w:val="Heading 3 Char"/>
    <w:rPr>
      <w:rFonts w:ascii="Arial" w:eastAsia="Times New Roman" w:hAnsi="Arial"/>
      <w:b/>
      <w:bCs/>
      <w:sz w:val="24"/>
      <w:szCs w:val="24"/>
      <w:lang w:eastAsia="en-US"/>
    </w:rPr>
  </w:style>
  <w:style w:type="paragraph" w:styleId="Header">
    <w:name w:val="header"/>
    <w:basedOn w:val="Normal"/>
    <w:pPr>
      <w:spacing w:line="200" w:lineRule="exact"/>
    </w:pPr>
    <w:rPr>
      <w:sz w:val="16"/>
      <w:szCs w:val="16"/>
    </w:rPr>
  </w:style>
  <w:style w:type="character" w:customStyle="1" w:styleId="HeaderChar">
    <w:name w:val="Header Char"/>
    <w:rPr>
      <w:rFonts w:ascii="Arial" w:eastAsia="Times New Roman" w:hAnsi="Arial" w:cs="Times New Roman"/>
      <w:sz w:val="16"/>
    </w:rPr>
  </w:style>
  <w:style w:type="paragraph" w:styleId="Footer">
    <w:name w:val="footer"/>
    <w:basedOn w:val="Normal"/>
    <w:pPr>
      <w:tabs>
        <w:tab w:val="center" w:pos="4513"/>
        <w:tab w:val="right" w:pos="9026"/>
      </w:tabs>
      <w:spacing w:line="240" w:lineRule="auto"/>
    </w:pPr>
  </w:style>
  <w:style w:type="character" w:customStyle="1" w:styleId="FooterChar">
    <w:name w:val="Footer Char"/>
    <w:rPr>
      <w:rFonts w:ascii="Arial" w:eastAsia="Times New Roman" w:hAnsi="Arial" w:cs="Times New Roman"/>
      <w:sz w:val="20"/>
      <w:lang w:val="en-US"/>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eastAsia="Times New Roman" w:hAnsi="Tahoma" w:cs="Tahoma"/>
      <w:sz w:val="16"/>
      <w:lang w:val="en-US"/>
    </w:rPr>
  </w:style>
  <w:style w:type="paragraph" w:styleId="Title">
    <w:name w:val="Title"/>
    <w:basedOn w:val="Normal"/>
    <w:next w:val="Normal"/>
    <w:uiPriority w:val="10"/>
    <w:qFormat/>
    <w:pPr>
      <w:pBdr>
        <w:bottom w:val="single" w:sz="8" w:space="4" w:color="4F81BD"/>
      </w:pBdr>
      <w:spacing w:after="300" w:line="240" w:lineRule="auto"/>
    </w:pPr>
    <w:rPr>
      <w:rFonts w:eastAsia="Times New Roman"/>
      <w:color w:val="000000"/>
      <w:spacing w:val="5"/>
      <w:kern w:val="3"/>
      <w:sz w:val="52"/>
      <w:szCs w:val="52"/>
    </w:rPr>
  </w:style>
  <w:style w:type="character" w:customStyle="1" w:styleId="TitleChar">
    <w:name w:val="Title Char"/>
    <w:rPr>
      <w:rFonts w:ascii="Arial" w:hAnsi="Arial" w:cs="Times New Roman"/>
      <w:color w:val="000000"/>
      <w:spacing w:val="5"/>
      <w:kern w:val="3"/>
      <w:sz w:val="52"/>
    </w:rPr>
  </w:style>
  <w:style w:type="paragraph" w:styleId="Subtitle">
    <w:name w:val="Subtitle"/>
    <w:basedOn w:val="Normal"/>
    <w:next w:val="Normal"/>
    <w:uiPriority w:val="11"/>
    <w:qFormat/>
    <w:rPr>
      <w:rFonts w:eastAsia="Times New Roman"/>
      <w:i/>
      <w:iCs/>
      <w:spacing w:val="15"/>
    </w:rPr>
  </w:style>
  <w:style w:type="character" w:customStyle="1" w:styleId="SubtitleChar">
    <w:name w:val="Subtitle Char"/>
    <w:rPr>
      <w:rFonts w:ascii="Arial" w:hAnsi="Arial" w:cs="Times New Roman"/>
      <w:i/>
      <w:iCs/>
      <w:spacing w:val="15"/>
      <w:sz w:val="24"/>
    </w:rPr>
  </w:style>
  <w:style w:type="character" w:styleId="SubtleEmphasis">
    <w:name w:val="Subtle Emphasis"/>
    <w:rPr>
      <w:rFonts w:ascii="Arial" w:hAnsi="Arial" w:cs="Times New Roman"/>
      <w:i/>
      <w:iCs/>
      <w:color w:val="7F7F7F"/>
    </w:rPr>
  </w:style>
  <w:style w:type="character" w:styleId="Emphasis">
    <w:name w:val="Emphasis"/>
    <w:rPr>
      <w:rFonts w:ascii="Arial" w:hAnsi="Arial" w:cs="Times New Roman"/>
      <w:i/>
      <w:iCs/>
    </w:rPr>
  </w:style>
  <w:style w:type="character" w:styleId="IntenseEmphasis">
    <w:name w:val="Intense Emphasis"/>
    <w:rPr>
      <w:rFonts w:cs="Times New Roman"/>
      <w:b/>
      <w:bCs/>
      <w:i/>
      <w:iCs/>
      <w:color w:val="auto"/>
    </w:rPr>
  </w:style>
  <w:style w:type="character" w:styleId="SubtleReference">
    <w:name w:val="Subtle Reference"/>
    <w:rPr>
      <w:rFonts w:ascii="Arial" w:hAnsi="Arial" w:cs="Times New Roman"/>
      <w:smallCaps/>
      <w:color w:val="C0504D"/>
      <w:u w:val="single"/>
    </w:rPr>
  </w:style>
  <w:style w:type="character" w:styleId="BookTitle">
    <w:name w:val="Book Title"/>
    <w:rPr>
      <w:rFonts w:ascii="Arial" w:hAnsi="Arial" w:cs="Times New Roman"/>
      <w:b/>
      <w:bCs/>
      <w:smallCaps/>
      <w:spacing w:val="5"/>
    </w:rPr>
  </w:style>
  <w:style w:type="paragraph" w:styleId="NoSpacing">
    <w:name w:val="No Spacing"/>
    <w:pPr>
      <w:suppressAutoHyphens/>
    </w:pPr>
    <w:rPr>
      <w:rFonts w:ascii="Arial" w:hAnsi="Arial"/>
      <w:sz w:val="24"/>
      <w:szCs w:val="24"/>
      <w:lang w:eastAsia="en-US"/>
    </w:rPr>
  </w:style>
  <w:style w:type="character" w:styleId="Hyperlink">
    <w:name w:val="Hyperlink"/>
    <w:rPr>
      <w:rFonts w:cs="Times New Roman"/>
      <w:color w:val="0000FF"/>
      <w:u w:val="single"/>
    </w:rPr>
  </w:style>
  <w:style w:type="paragraph" w:customStyle="1" w:styleId="Default">
    <w:name w:val="Default"/>
    <w:pPr>
      <w:suppressAutoHyphens/>
      <w:autoSpaceDE w:val="0"/>
    </w:pPr>
    <w:rPr>
      <w:rFonts w:ascii="Arial" w:hAnsi="Arial" w:cs="Arial"/>
      <w:color w:val="000000"/>
      <w:sz w:val="24"/>
      <w:szCs w:val="24"/>
      <w:lang w:eastAsia="en-US"/>
    </w:rPr>
  </w:style>
  <w:style w:type="character" w:styleId="UnresolvedMention">
    <w:name w:val="Unresolved Mention"/>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managing-safety-incidents-in-nhs-screening-programm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gland.annb-qa-admin@nhs.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gland.annb-qa-admin@nhs.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1230</Words>
  <Characters>7016</Characters>
  <Application>Microsoft Office Word</Application>
  <DocSecurity>0</DocSecurity>
  <Lines>58</Lines>
  <Paragraphs>16</Paragraphs>
  <ScaleCrop>false</ScaleCrop>
  <Company>NHS</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 affected not detected form</dc:title>
  <dc:subject/>
  <dc:creator>PHE Screening</dc:creator>
  <cp:lastModifiedBy>Nathan Cantley</cp:lastModifiedBy>
  <cp:revision>2</cp:revision>
  <dcterms:created xsi:type="dcterms:W3CDTF">2025-04-04T16:35:00Z</dcterms:created>
  <dcterms:modified xsi:type="dcterms:W3CDTF">2025-04-04T16:35:00Z</dcterms:modified>
</cp:coreProperties>
</file>