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8E7D9" w14:textId="2AD9FC4D" w:rsidR="0037247C" w:rsidRDefault="00A26FD6" w:rsidP="00E43A06">
      <w:pPr>
        <w:ind w:left="-142" w:firstLine="142"/>
        <w:rPr>
          <w:rFonts w:cs="Arial"/>
          <w:b/>
          <w:bCs/>
          <w:color w:val="000080"/>
          <w:sz w:val="20"/>
        </w:rPr>
      </w:pPr>
      <w:r>
        <w:rPr>
          <w:rFonts w:cs="Arial"/>
          <w:b/>
          <w:bCs/>
          <w:noProof/>
          <w:color w:val="5F497A" w:themeColor="accent4" w:themeShade="BF"/>
          <w:sz w:val="20"/>
          <w:lang w:eastAsia="en-GB"/>
        </w:rPr>
        <w:drawing>
          <wp:anchor distT="0" distB="0" distL="114300" distR="114300" simplePos="0" relativeHeight="251673600" behindDoc="0" locked="0" layoutInCell="1" allowOverlap="1" wp14:anchorId="5E283A13" wp14:editId="3CDCA489">
            <wp:simplePos x="0" y="0"/>
            <wp:positionH relativeFrom="column">
              <wp:posOffset>144780</wp:posOffset>
            </wp:positionH>
            <wp:positionV relativeFrom="page">
              <wp:posOffset>304800</wp:posOffset>
            </wp:positionV>
            <wp:extent cx="6015355" cy="906145"/>
            <wp:effectExtent l="0" t="0" r="444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7C" w:rsidRPr="0037247C">
        <w:rPr>
          <w:rFonts w:cs="Arial"/>
          <w:b/>
          <w:bCs/>
          <w:color w:val="5F497A" w:themeColor="accent4" w:themeShade="BF"/>
          <w:sz w:val="20"/>
        </w:rPr>
        <w:t xml:space="preserve">Charity Number: </w:t>
      </w:r>
      <w:r w:rsidR="00DE525B" w:rsidRPr="00DE525B">
        <w:rPr>
          <w:rFonts w:cs="Arial"/>
          <w:b/>
          <w:bCs/>
          <w:color w:val="5F497A" w:themeColor="accent4" w:themeShade="BF"/>
          <w:sz w:val="20"/>
        </w:rPr>
        <w:t>1184024</w:t>
      </w:r>
    </w:p>
    <w:p w14:paraId="3EE35822" w14:textId="77777777" w:rsidR="0037247C" w:rsidRDefault="0037247C"/>
    <w:p w14:paraId="32B8E433" w14:textId="77777777" w:rsidR="0037247C" w:rsidRDefault="0037247C">
      <w:pPr>
        <w:rPr>
          <w:b/>
          <w:color w:val="5F497A" w:themeColor="accent4" w:themeShade="BF"/>
          <w:u w:val="single"/>
        </w:rPr>
      </w:pPr>
      <w:r w:rsidRPr="0037247C">
        <w:rPr>
          <w:b/>
          <w:color w:val="5F497A" w:themeColor="accent4" w:themeShade="BF"/>
          <w:u w:val="single"/>
        </w:rPr>
        <w:t>Application for membership</w:t>
      </w:r>
    </w:p>
    <w:p w14:paraId="7A1735D1" w14:textId="77777777" w:rsidR="0037247C" w:rsidRDefault="0037247C">
      <w:pPr>
        <w:rPr>
          <w:b/>
          <w:color w:val="5F497A" w:themeColor="accent4" w:themeShade="BF"/>
          <w:u w:val="single"/>
        </w:rPr>
      </w:pPr>
    </w:p>
    <w:tbl>
      <w:tblPr>
        <w:tblStyle w:val="TableGrid"/>
        <w:tblW w:w="0" w:type="auto"/>
        <w:tblBorders>
          <w:top w:val="dotted" w:sz="12" w:space="0" w:color="5F497A" w:themeColor="accent4" w:themeShade="BF"/>
          <w:left w:val="dotted" w:sz="12" w:space="0" w:color="5F497A" w:themeColor="accent4" w:themeShade="BF"/>
          <w:bottom w:val="dotted" w:sz="12" w:space="0" w:color="5F497A" w:themeColor="accent4" w:themeShade="BF"/>
          <w:right w:val="dotted" w:sz="12" w:space="0" w:color="5F497A" w:themeColor="accent4" w:themeShade="BF"/>
          <w:insideH w:val="dotted" w:sz="12" w:space="0" w:color="5F497A" w:themeColor="accent4" w:themeShade="BF"/>
          <w:insideV w:val="dotted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523"/>
        <w:gridCol w:w="5277"/>
      </w:tblGrid>
      <w:tr w:rsidR="00476E42" w14:paraId="53E4CA0D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67788317" w14:textId="77777777" w:rsidR="0037247C" w:rsidRPr="0037247C" w:rsidRDefault="0037247C" w:rsidP="00260597">
            <w:pPr>
              <w:rPr>
                <w:b/>
                <w:color w:val="5F497A" w:themeColor="accent4" w:themeShade="BF"/>
              </w:rPr>
            </w:pPr>
            <w:r w:rsidRPr="0037247C">
              <w:rPr>
                <w:b/>
                <w:color w:val="5F497A" w:themeColor="accent4" w:themeShade="BF"/>
              </w:rPr>
              <w:t>Title</w:t>
            </w:r>
          </w:p>
        </w:tc>
        <w:tc>
          <w:tcPr>
            <w:tcW w:w="5277" w:type="dxa"/>
            <w:vAlign w:val="bottom"/>
          </w:tcPr>
          <w:p w14:paraId="154A066A" w14:textId="77777777" w:rsidR="0037247C" w:rsidRPr="0037247C" w:rsidRDefault="0037247C" w:rsidP="00786B1E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Mrs / Miss / Ms / Mr / Dr</w:t>
            </w:r>
            <w:r w:rsidR="00786B1E">
              <w:rPr>
                <w:color w:val="5F497A" w:themeColor="accent4" w:themeShade="BF"/>
              </w:rPr>
              <w:t xml:space="preserve"> / </w:t>
            </w:r>
            <w:r w:rsidR="007E7E00">
              <w:rPr>
                <w:color w:val="5F497A" w:themeColor="accent4" w:themeShade="BF"/>
              </w:rPr>
              <w:t xml:space="preserve">Prof / </w:t>
            </w:r>
            <w:r>
              <w:rPr>
                <w:color w:val="5F497A" w:themeColor="accent4" w:themeShade="BF"/>
              </w:rPr>
              <w:t>Other:</w:t>
            </w:r>
          </w:p>
        </w:tc>
      </w:tr>
      <w:tr w:rsidR="00476E42" w14:paraId="169B4FF3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0B2841BF" w14:textId="77777777" w:rsidR="0037247C" w:rsidRPr="0037247C" w:rsidRDefault="0037247C" w:rsidP="00260597">
            <w:pPr>
              <w:rPr>
                <w:b/>
                <w:color w:val="5F497A" w:themeColor="accent4" w:themeShade="BF"/>
              </w:rPr>
            </w:pPr>
            <w:r w:rsidRPr="0037247C">
              <w:rPr>
                <w:b/>
                <w:color w:val="5F497A" w:themeColor="accent4" w:themeShade="BF"/>
              </w:rPr>
              <w:t>Surname</w:t>
            </w:r>
          </w:p>
        </w:tc>
        <w:tc>
          <w:tcPr>
            <w:tcW w:w="5277" w:type="dxa"/>
          </w:tcPr>
          <w:p w14:paraId="226EFAE1" w14:textId="77777777" w:rsidR="0037247C" w:rsidRPr="0037247C" w:rsidRDefault="00D20423">
            <w:pPr>
              <w:rPr>
                <w:color w:val="5F497A" w:themeColor="accent4" w:themeShade="BF"/>
              </w:rPr>
            </w:pPr>
            <w:r>
              <w:rPr>
                <w:noProof/>
                <w:sz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07BCF6" wp14:editId="3DE9054E">
                      <wp:simplePos x="0" y="0"/>
                      <wp:positionH relativeFrom="column">
                        <wp:posOffset>3631755</wp:posOffset>
                      </wp:positionH>
                      <wp:positionV relativeFrom="paragraph">
                        <wp:posOffset>57785</wp:posOffset>
                      </wp:positionV>
                      <wp:extent cx="1809750" cy="1365250"/>
                      <wp:effectExtent l="0" t="0" r="19050" b="254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136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18952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Professional Group</w:t>
                                  </w:r>
                                  <w: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 xml:space="preserve"> (tick)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:</w:t>
                                  </w:r>
                                </w:p>
                                <w:p w14:paraId="5ABDE3E8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Clinician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41DD224F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Dietician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5B7A012C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Nurse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728BD1F8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Pharmacist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790300E4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Psychologist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034616F4" w14:textId="77777777" w:rsidR="00D20423" w:rsidRDefault="00D20423" w:rsidP="00D20423">
                                  <w:pPr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>Scientist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  <w:tab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2"/>
                                    </w:rPr>
                                    <w:sym w:font="Wingdings" w:char="F06F"/>
                                  </w:r>
                                </w:p>
                                <w:p w14:paraId="32EB4650" w14:textId="77777777" w:rsidR="00D20423" w:rsidRPr="00476E42" w:rsidRDefault="00D20423" w:rsidP="00D20423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22"/>
                                    </w:rPr>
                                  </w:pPr>
                                </w:p>
                                <w:p w14:paraId="06F54356" w14:textId="77777777" w:rsidR="00D20423" w:rsidRDefault="00D20423" w:rsidP="00D204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7B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85.95pt;margin-top:4.55pt;width:142.5pt;height:10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" fillcolor="white [3201]" strokecolor="#5f497a [2407]" strokeweight="1.5pt">
                      <v:stroke dashstyle="1 1"/>
                      <v:textbox>
                        <w:txbxContent>
                          <w:p w14:paraId="4BC18952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Professional Group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 xml:space="preserve"> (tick)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:</w:t>
                            </w:r>
                          </w:p>
                          <w:p w14:paraId="5ABDE3E8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Clinician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41DD224F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Dietician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5B7A012C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Nurse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728BD1F8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Pharmacist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790300E4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Psychologist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034616F4" w14:textId="77777777" w:rsidR="00D20423" w:rsidRDefault="00D20423" w:rsidP="00D20423">
                            <w:pPr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>Scientist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  <w:tab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2"/>
                              </w:rPr>
                              <w:sym w:font="Wingdings" w:char="F06F"/>
                            </w:r>
                          </w:p>
                          <w:p w14:paraId="32EB4650" w14:textId="77777777" w:rsidR="00D20423" w:rsidRPr="00476E42" w:rsidRDefault="00D20423" w:rsidP="00D20423">
                            <w:pPr>
                              <w:rPr>
                                <w:b/>
                                <w:color w:val="5F497A" w:themeColor="accent4" w:themeShade="BF"/>
                                <w:sz w:val="22"/>
                              </w:rPr>
                            </w:pPr>
                          </w:p>
                          <w:p w14:paraId="06F54356" w14:textId="77777777" w:rsidR="00D20423" w:rsidRDefault="00D20423" w:rsidP="00D2042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6E42" w14:paraId="4FE3B85E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5F56D852" w14:textId="77777777" w:rsidR="0037247C" w:rsidRPr="0037247C" w:rsidRDefault="0037247C" w:rsidP="00260597">
            <w:pPr>
              <w:rPr>
                <w:b/>
                <w:color w:val="5F497A" w:themeColor="accent4" w:themeShade="BF"/>
              </w:rPr>
            </w:pPr>
            <w:r w:rsidRPr="0037247C">
              <w:rPr>
                <w:b/>
                <w:color w:val="5F497A" w:themeColor="accent4" w:themeShade="BF"/>
              </w:rPr>
              <w:t>First name</w:t>
            </w:r>
          </w:p>
        </w:tc>
        <w:tc>
          <w:tcPr>
            <w:tcW w:w="5277" w:type="dxa"/>
          </w:tcPr>
          <w:p w14:paraId="21B5A0BA" w14:textId="77777777" w:rsidR="0037247C" w:rsidRPr="0037247C" w:rsidRDefault="0037247C">
            <w:pPr>
              <w:rPr>
                <w:color w:val="5F497A" w:themeColor="accent4" w:themeShade="BF"/>
              </w:rPr>
            </w:pPr>
          </w:p>
        </w:tc>
      </w:tr>
      <w:tr w:rsidR="00476E42" w14:paraId="568F593B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6E24BBD9" w14:textId="77777777" w:rsidR="00476E42" w:rsidRPr="0037247C" w:rsidRDefault="00476E42" w:rsidP="00260597">
            <w:pPr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Employer</w:t>
            </w:r>
          </w:p>
        </w:tc>
        <w:tc>
          <w:tcPr>
            <w:tcW w:w="5277" w:type="dxa"/>
          </w:tcPr>
          <w:p w14:paraId="12475B89" w14:textId="77777777" w:rsidR="00476E42" w:rsidRPr="0037247C" w:rsidRDefault="00476E42">
            <w:pPr>
              <w:rPr>
                <w:color w:val="5F497A" w:themeColor="accent4" w:themeShade="BF"/>
              </w:rPr>
            </w:pPr>
          </w:p>
        </w:tc>
      </w:tr>
      <w:tr w:rsidR="00D20423" w14:paraId="32868F63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545F0AB1" w14:textId="77777777" w:rsidR="00D20423" w:rsidRDefault="00D20423" w:rsidP="00260597">
            <w:pPr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Country of residence</w:t>
            </w:r>
          </w:p>
        </w:tc>
        <w:tc>
          <w:tcPr>
            <w:tcW w:w="5277" w:type="dxa"/>
          </w:tcPr>
          <w:p w14:paraId="5D2A1578" w14:textId="77777777" w:rsidR="00D20423" w:rsidRPr="0037247C" w:rsidRDefault="00D20423">
            <w:pPr>
              <w:rPr>
                <w:color w:val="5F497A" w:themeColor="accent4" w:themeShade="BF"/>
              </w:rPr>
            </w:pPr>
          </w:p>
        </w:tc>
      </w:tr>
      <w:tr w:rsidR="00476E42" w14:paraId="7B159770" w14:textId="77777777" w:rsidTr="00D20423">
        <w:trPr>
          <w:trHeight w:val="397"/>
        </w:trPr>
        <w:tc>
          <w:tcPr>
            <w:tcW w:w="1523" w:type="dxa"/>
            <w:vAlign w:val="center"/>
          </w:tcPr>
          <w:p w14:paraId="6F3786EE" w14:textId="77777777" w:rsidR="00476E42" w:rsidRPr="0037247C" w:rsidRDefault="00476E42" w:rsidP="00260597">
            <w:pPr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Email</w:t>
            </w:r>
          </w:p>
        </w:tc>
        <w:tc>
          <w:tcPr>
            <w:tcW w:w="5277" w:type="dxa"/>
          </w:tcPr>
          <w:p w14:paraId="40403A9E" w14:textId="77777777" w:rsidR="00476E42" w:rsidRPr="0037247C" w:rsidRDefault="00476E42">
            <w:pPr>
              <w:rPr>
                <w:color w:val="5F497A" w:themeColor="accent4" w:themeShade="BF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65" w:tblpY="-2753"/>
        <w:tblW w:w="0" w:type="auto"/>
        <w:tblBorders>
          <w:top w:val="dotted" w:sz="12" w:space="0" w:color="5F497A" w:themeColor="accent4" w:themeShade="BF"/>
          <w:left w:val="dotted" w:sz="12" w:space="0" w:color="5F497A" w:themeColor="accent4" w:themeShade="BF"/>
          <w:bottom w:val="dotted" w:sz="12" w:space="0" w:color="5F497A" w:themeColor="accent4" w:themeShade="BF"/>
          <w:right w:val="dotted" w:sz="12" w:space="0" w:color="5F497A" w:themeColor="accent4" w:themeShade="BF"/>
          <w:insideH w:val="dotted" w:sz="12" w:space="0" w:color="5F497A" w:themeColor="accent4" w:themeShade="BF"/>
          <w:insideV w:val="dotted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817"/>
        <w:gridCol w:w="1985"/>
      </w:tblGrid>
      <w:tr w:rsidR="0060721F" w:rsidRPr="0037247C" w14:paraId="77761CAA" w14:textId="77777777" w:rsidTr="0060721F">
        <w:trPr>
          <w:trHeight w:val="397"/>
        </w:trPr>
        <w:tc>
          <w:tcPr>
            <w:tcW w:w="817" w:type="dxa"/>
            <w:vAlign w:val="center"/>
          </w:tcPr>
          <w:p w14:paraId="065F8DF1" w14:textId="77777777" w:rsidR="0060721F" w:rsidRPr="0037247C" w:rsidRDefault="0060721F" w:rsidP="0060721F">
            <w:pPr>
              <w:rPr>
                <w:b/>
                <w:color w:val="5F497A" w:themeColor="accent4" w:themeShade="BF"/>
              </w:rPr>
            </w:pPr>
            <w:r w:rsidRPr="0037247C">
              <w:rPr>
                <w:b/>
                <w:color w:val="5F497A" w:themeColor="accent4" w:themeShade="BF"/>
              </w:rPr>
              <w:t>Date</w:t>
            </w:r>
          </w:p>
        </w:tc>
        <w:tc>
          <w:tcPr>
            <w:tcW w:w="1985" w:type="dxa"/>
          </w:tcPr>
          <w:p w14:paraId="1AD4F98B" w14:textId="77777777" w:rsidR="0060721F" w:rsidRPr="0037247C" w:rsidRDefault="0060721F" w:rsidP="0060721F">
            <w:pPr>
              <w:rPr>
                <w:color w:val="5F497A" w:themeColor="accent4" w:themeShade="BF"/>
              </w:rPr>
            </w:pPr>
          </w:p>
        </w:tc>
      </w:tr>
    </w:tbl>
    <w:p w14:paraId="0936976D" w14:textId="77777777" w:rsidR="0037247C" w:rsidRPr="00260597" w:rsidRDefault="0037247C">
      <w:pPr>
        <w:rPr>
          <w:sz w:val="10"/>
        </w:rPr>
      </w:pPr>
    </w:p>
    <w:p w14:paraId="0E5BF935" w14:textId="77777777" w:rsidR="0037247C" w:rsidRPr="00260597" w:rsidRDefault="0037247C">
      <w:pPr>
        <w:rPr>
          <w:sz w:val="10"/>
        </w:rPr>
      </w:pPr>
    </w:p>
    <w:p w14:paraId="79741A1A" w14:textId="77777777" w:rsidR="0037247C" w:rsidRPr="00260597" w:rsidRDefault="00D54CE8">
      <w:pPr>
        <w:rPr>
          <w:sz w:val="10"/>
        </w:rPr>
      </w:pPr>
      <w:r w:rsidRPr="0019736B">
        <w:rPr>
          <w:b/>
          <w:noProof/>
          <w:color w:val="8064A2" w:themeColor="accent4"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D564E" wp14:editId="7664C76C">
                <wp:simplePos x="0" y="0"/>
                <wp:positionH relativeFrom="column">
                  <wp:posOffset>-252730</wp:posOffset>
                </wp:positionH>
                <wp:positionV relativeFrom="paragraph">
                  <wp:posOffset>139065</wp:posOffset>
                </wp:positionV>
                <wp:extent cx="6768465" cy="4547870"/>
                <wp:effectExtent l="0" t="0" r="13335" b="2413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454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AF9D7" w14:textId="77777777" w:rsidR="005642CF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u w:val="single"/>
                              </w:rPr>
                              <w:t>Payment:</w:t>
                            </w:r>
                          </w:p>
                          <w:p w14:paraId="2E5F744A" w14:textId="77777777" w:rsidR="00476E42" w:rsidRPr="005642CF" w:rsidRDefault="00476E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  <w:p w14:paraId="1EFD03CA" w14:textId="77777777" w:rsidR="00B50B42" w:rsidRPr="00686E80" w:rsidRDefault="005642CF" w:rsidP="00686E80">
                            <w:pPr>
                              <w:rPr>
                                <w:b/>
                                <w:color w:val="5F497A" w:themeColor="accent4" w:themeShade="BF"/>
                                <w:sz w:val="10"/>
                                <w:u w:val="single"/>
                              </w:rPr>
                            </w:pPr>
                            <w:r w:rsidRPr="005642CF">
                              <w:rPr>
                                <w:color w:val="5F497A" w:themeColor="accent4" w:themeShade="BF"/>
                              </w:rPr>
                              <w:t xml:space="preserve">Please indicate which 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payment group you fall into</w:t>
                            </w:r>
                            <w:r w:rsidR="00476E42">
                              <w:rPr>
                                <w:color w:val="5F497A" w:themeColor="accent4" w:themeShade="BF"/>
                              </w:rPr>
                              <w:t xml:space="preserve"> (tick one)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:</w:t>
                            </w:r>
                            <w:r w:rsidR="00B50B42">
                              <w:rPr>
                                <w:b/>
                                <w:color w:val="5F497A" w:themeColor="accent4" w:themeShade="BF"/>
                                <w:u w:val="single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98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7654"/>
                            </w:tblGrid>
                            <w:tr w:rsidR="00DB7CF0" w14:paraId="006B5D78" w14:textId="77777777" w:rsidTr="00611DFD">
                              <w:trPr>
                                <w:trHeight w:val="2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B872C1B" w14:textId="77777777" w:rsidR="00DB7CF0" w:rsidRPr="00476E42" w:rsidRDefault="00DB7CF0" w:rsidP="00405CD4">
                                  <w:pPr>
                                    <w:rPr>
                                      <w:b/>
                                      <w:color w:val="5F497A" w:themeColor="accent4" w:themeShade="BF"/>
                                    </w:rPr>
                                  </w:pP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Cs w:val="20"/>
                                    </w:rPr>
                                    <w:sym w:font="Wingdings" w:char="F06F"/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</w:rPr>
                                    <w:t>£25 per annum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3BB3EBD7" w14:textId="77777777" w:rsidR="00DB7CF0" w:rsidRPr="00476E42" w:rsidRDefault="00DB7CF0" w:rsidP="00405CD4">
                                  <w:pPr>
                                    <w:ind w:right="-250"/>
                                    <w:rPr>
                                      <w:b/>
                                      <w:color w:val="5F497A" w:themeColor="accent4" w:themeShade="BF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</w:rPr>
                                    <w:t>Non-consultant grade / AFC Band 7 and below / Retired member</w:t>
                                  </w:r>
                                </w:p>
                              </w:tc>
                            </w:tr>
                            <w:tr w:rsidR="00DB7CF0" w14:paraId="5E78171B" w14:textId="77777777" w:rsidTr="00611DFD">
                              <w:trPr>
                                <w:trHeight w:val="2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31ED6736" w14:textId="77777777" w:rsidR="00DB7CF0" w:rsidRPr="00476E42" w:rsidRDefault="00DB7CF0" w:rsidP="00611DFD">
                                  <w:pPr>
                                    <w:rPr>
                                      <w:b/>
                                      <w:color w:val="5F497A" w:themeColor="accent4" w:themeShade="BF"/>
                                      <w:sz w:val="10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iCs/>
                                      <w:color w:val="5F497A" w:themeColor="accent4" w:themeShade="BF"/>
                                    </w:rPr>
                                    <w:sym w:font="Wingdings" w:char="F06F"/>
                                  </w:r>
                                  <w:r w:rsidRPr="00476E42">
                                    <w:rPr>
                                      <w:b/>
                                      <w:iCs/>
                                      <w:color w:val="5F497A" w:themeColor="accent4" w:themeShade="BF"/>
                                    </w:rPr>
                                    <w:t xml:space="preserve"> </w:t>
                                  </w: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</w:rPr>
                                    <w:t>£40 per annum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7B9D594F" w14:textId="77777777" w:rsidR="00DB7CF0" w:rsidRPr="00476E42" w:rsidRDefault="00DB7CF0" w:rsidP="00611DFD">
                                  <w:pPr>
                                    <w:ind w:right="-250"/>
                                    <w:rPr>
                                      <w:b/>
                                      <w:color w:val="5F497A" w:themeColor="accent4" w:themeShade="BF"/>
                                      <w:u w:val="single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</w:rPr>
                                    <w:t>Clinical Consultant / AFC Band 8 and above</w:t>
                                  </w:r>
                                </w:p>
                              </w:tc>
                            </w:tr>
                            <w:tr w:rsidR="00DB7CF0" w14:paraId="7821D3C9" w14:textId="77777777" w:rsidTr="00611DFD">
                              <w:trPr>
                                <w:trHeight w:val="20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401B6284" w14:textId="77777777" w:rsidR="00DB7CF0" w:rsidRPr="00476E42" w:rsidRDefault="00DB7CF0" w:rsidP="00611DFD">
                                  <w:pPr>
                                    <w:rPr>
                                      <w:rFonts w:cs="Arial"/>
                                      <w:b/>
                                      <w:iCs/>
                                      <w:color w:val="5F497A" w:themeColor="accent4" w:themeShade="BF"/>
                                      <w:szCs w:val="20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iCs/>
                                      <w:color w:val="5F497A" w:themeColor="accent4" w:themeShade="BF"/>
                                    </w:rPr>
                                    <w:sym w:font="Wingdings" w:char="F06F"/>
                                  </w:r>
                                  <w:r w:rsidRPr="00476E42">
                                    <w:rPr>
                                      <w:b/>
                                      <w:iCs/>
                                      <w:color w:val="5F497A" w:themeColor="accent4" w:themeShade="BF"/>
                                    </w:rPr>
                                    <w:t xml:space="preserve"> £60 per annum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14:paraId="759F3785" w14:textId="77777777" w:rsidR="00D54CE8" w:rsidRPr="00D54CE8" w:rsidRDefault="00DB7CF0" w:rsidP="00611DFD">
                                  <w:pPr>
                                    <w:ind w:right="-250"/>
                                    <w:rPr>
                                      <w:rFonts w:cs="Arial"/>
                                      <w:b/>
                                      <w:color w:val="5F497A" w:themeColor="accent4" w:themeShade="BF"/>
                                      <w:vertAlign w:val="superscript"/>
                                    </w:rPr>
                                  </w:pPr>
                                  <w:r w:rsidRPr="00476E42">
                                    <w:rPr>
                                      <w:b/>
                                      <w:color w:val="5F497A" w:themeColor="accent4" w:themeShade="BF"/>
                                    </w:rPr>
                                    <w:t>Corporate member</w:t>
                                  </w:r>
                                  <w:r w:rsidRPr="00476E42">
                                    <w:rPr>
                                      <w:rFonts w:cs="Arial"/>
                                      <w:b/>
                                      <w:color w:val="5F497A" w:themeColor="accent4" w:themeShade="BF"/>
                                      <w:vertAlign w:val="superscript"/>
                                    </w:rPr>
                                    <w:t>ǂ</w:t>
                                  </w:r>
                                </w:p>
                              </w:tc>
                            </w:tr>
                          </w:tbl>
                          <w:p w14:paraId="44C6CA91" w14:textId="77777777" w:rsidR="005642CF" w:rsidRPr="00D54CE8" w:rsidRDefault="00D54CE8" w:rsidP="00686E80">
                            <w:pPr>
                              <w:rPr>
                                <w:color w:val="5F497A" w:themeColor="accent4" w:themeShade="BF"/>
                                <w:sz w:val="14"/>
                              </w:rPr>
                            </w:pPr>
                            <w:r w:rsidRPr="00D54CE8">
                              <w:rPr>
                                <w:rFonts w:cs="Arial"/>
                                <w:color w:val="5F497A" w:themeColor="accent4" w:themeShade="BF"/>
                                <w:sz w:val="18"/>
                                <w:vertAlign w:val="superscript"/>
                              </w:rPr>
                              <w:t>ǂ</w:t>
                            </w:r>
                            <w:r w:rsidRPr="00D54CE8">
                              <w:rPr>
                                <w:rFonts w:cs="Arial"/>
                                <w:color w:val="5F497A" w:themeColor="accent4" w:themeShade="B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5F497A" w:themeColor="accent4" w:themeShade="BF"/>
                                <w:sz w:val="18"/>
                              </w:rPr>
                              <w:t xml:space="preserve">NB: </w:t>
                            </w:r>
                            <w:r w:rsidRPr="00D54CE8">
                              <w:rPr>
                                <w:rFonts w:cs="Arial"/>
                                <w:color w:val="5F497A" w:themeColor="accent4" w:themeShade="BF"/>
                                <w:sz w:val="18"/>
                              </w:rPr>
                              <w:t>corporate members are ineligible to sit on the BIMDG committee or participate at the AGM</w:t>
                            </w:r>
                            <w:r>
                              <w:rPr>
                                <w:rFonts w:cs="Arial"/>
                                <w:color w:val="5F497A" w:themeColor="accent4" w:themeShade="BF"/>
                                <w:sz w:val="18"/>
                              </w:rPr>
                              <w:t>.</w:t>
                            </w:r>
                          </w:p>
                          <w:p w14:paraId="195602F5" w14:textId="77777777" w:rsidR="00D54CE8" w:rsidRDefault="00D54CE8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14:paraId="13BC2229" w14:textId="77777777" w:rsidR="00B50B42" w:rsidRDefault="005642CF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</w:rPr>
                              <w:t xml:space="preserve">Payment is by standing order only. </w:t>
                            </w:r>
                            <w:r w:rsidR="00476E42">
                              <w:rPr>
                                <w:color w:val="5F497A" w:themeColor="accent4" w:themeShade="BF"/>
                              </w:rPr>
                              <w:t xml:space="preserve">You must set this up </w:t>
                            </w:r>
                            <w:r w:rsidRPr="005642CF">
                              <w:rPr>
                                <w:b/>
                                <w:color w:val="5F497A" w:themeColor="accent4" w:themeShade="BF"/>
                              </w:rPr>
                              <w:t>yourself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 xml:space="preserve"> using the following details</w:t>
                            </w:r>
                            <w:r w:rsidR="00476E42">
                              <w:rPr>
                                <w:color w:val="5F497A" w:themeColor="accent4" w:themeShade="BF"/>
                              </w:rPr>
                              <w:t xml:space="preserve"> (the easiest way to set up a standing order is via online banking)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 xml:space="preserve">: </w:t>
                            </w:r>
                          </w:p>
                          <w:p w14:paraId="3377385E" w14:textId="77777777" w:rsidR="00D54CE8" w:rsidRDefault="00D54CE8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14:paraId="7FBA2DD5" w14:textId="77777777" w:rsidR="00D54CE8" w:rsidRDefault="00D54CE8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 w:rsidRPr="00476E42">
                              <w:rPr>
                                <w:color w:val="5F497A" w:themeColor="accent4" w:themeShade="BF"/>
                              </w:rPr>
                              <w:t xml:space="preserve">NB: All payments </w:t>
                            </w:r>
                            <w:r w:rsidRPr="00476E42">
                              <w:rPr>
                                <w:color w:val="5F497A" w:themeColor="accent4" w:themeShade="BF"/>
                                <w:u w:val="single"/>
                              </w:rPr>
                              <w:t>must</w:t>
                            </w:r>
                            <w:r w:rsidRPr="00476E42">
                              <w:rPr>
                                <w:color w:val="5F497A" w:themeColor="accent4" w:themeShade="BF"/>
                              </w:rPr>
                              <w:t xml:space="preserve"> be made by 31st January each year</w:t>
                            </w:r>
                            <w:r w:rsidRPr="005642CF">
                              <w:rPr>
                                <w:b/>
                                <w:color w:val="5F497A" w:themeColor="accent4" w:themeShade="BF"/>
                              </w:rPr>
                              <w:t>.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 xml:space="preserve">  </w:t>
                            </w:r>
                          </w:p>
                          <w:p w14:paraId="247D53B8" w14:textId="77777777" w:rsidR="00B50B42" w:rsidRDefault="00B50B42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  <w:p w14:paraId="77017FC0" w14:textId="77777777" w:rsidR="00B50B42" w:rsidRPr="00C3662B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>Bank:</w:t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  <w:t>National Westminster Bank</w:t>
                            </w:r>
                          </w:p>
                          <w:p w14:paraId="0F8ED4A6" w14:textId="339064AF" w:rsidR="00B50B42" w:rsidRPr="00C3662B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>Account name:</w:t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="00DC4A69">
                              <w:rPr>
                                <w:b/>
                                <w:color w:val="5F497A" w:themeColor="accent4" w:themeShade="BF"/>
                              </w:rPr>
                              <w:t xml:space="preserve">The </w:t>
                            </w:r>
                            <w:r w:rsidRPr="00C3662B">
                              <w:rPr>
                                <w:rFonts w:cs="Arial"/>
                                <w:b/>
                                <w:color w:val="5F497A" w:themeColor="accent4" w:themeShade="BF"/>
                              </w:rPr>
                              <w:t>British Inherited Metabolic Disease Group</w:t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 xml:space="preserve"> </w:t>
                            </w:r>
                          </w:p>
                          <w:p w14:paraId="7580AD5B" w14:textId="38FDAF38" w:rsidR="00B50B42" w:rsidRPr="00C3662B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>Account No:</w:t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="00DC4A69" w:rsidRPr="008130AB">
                              <w:rPr>
                                <w:b/>
                                <w:color w:val="5F497A" w:themeColor="accent4" w:themeShade="BF"/>
                              </w:rPr>
                              <w:t>78192412</w:t>
                            </w:r>
                          </w:p>
                          <w:p w14:paraId="64878015" w14:textId="77777777" w:rsidR="005642CF" w:rsidRPr="00476E42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>Sort code:</w:t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</w:r>
                            <w:r w:rsidRPr="00C3662B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  <w:t>60-16-19</w:t>
                            </w:r>
                          </w:p>
                          <w:p w14:paraId="3D498191" w14:textId="77777777" w:rsidR="00B50B42" w:rsidRDefault="00B50B42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</w:p>
                          <w:p w14:paraId="47FC6CA5" w14:textId="77777777" w:rsidR="00B50B42" w:rsidRPr="0025608C" w:rsidRDefault="0025608C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In order for us to </w:t>
                            </w:r>
                            <w:r w:rsidR="00D54CE8">
                              <w:rPr>
                                <w:b/>
                                <w:color w:val="5F497A" w:themeColor="accent4" w:themeShade="BF"/>
                              </w:rPr>
                              <w:t>match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 payments </w:t>
                            </w:r>
                            <w:r w:rsidR="00D54CE8">
                              <w:rPr>
                                <w:b/>
                                <w:color w:val="5F497A" w:themeColor="accent4" w:themeShade="BF"/>
                              </w:rPr>
                              <w:t>to your membership please complete the following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otted" w:sz="12" w:space="0" w:color="5F497A" w:themeColor="accent4" w:themeShade="BF"/>
                                <w:left w:val="dotted" w:sz="12" w:space="0" w:color="5F497A" w:themeColor="accent4" w:themeShade="BF"/>
                                <w:bottom w:val="dotted" w:sz="12" w:space="0" w:color="5F497A" w:themeColor="accent4" w:themeShade="BF"/>
                                <w:right w:val="dotted" w:sz="12" w:space="0" w:color="5F497A" w:themeColor="accent4" w:themeShade="BF"/>
                                <w:insideH w:val="dotted" w:sz="12" w:space="0" w:color="5F497A" w:themeColor="accent4" w:themeShade="BF"/>
                                <w:insideV w:val="dotted" w:sz="12" w:space="0" w:color="5F497A" w:themeColor="accent4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6507"/>
                            </w:tblGrid>
                            <w:tr w:rsidR="00B50B42" w14:paraId="603635FF" w14:textId="77777777" w:rsidTr="0025608C">
                              <w:tc>
                                <w:tcPr>
                                  <w:tcW w:w="3227" w:type="dxa"/>
                                </w:tcPr>
                                <w:p w14:paraId="39E0CF08" w14:textId="77777777" w:rsidR="00B50B42" w:rsidRDefault="00B50B42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  <w:r>
                                    <w:rPr>
                                      <w:color w:val="5F497A" w:themeColor="accent4" w:themeShade="BF"/>
                                    </w:rPr>
                                    <w:t>Bank:</w:t>
                                  </w:r>
                                </w:p>
                              </w:tc>
                              <w:tc>
                                <w:tcPr>
                                  <w:tcW w:w="6507" w:type="dxa"/>
                                </w:tcPr>
                                <w:p w14:paraId="00733EA0" w14:textId="77777777" w:rsidR="00B50B42" w:rsidRDefault="00B50B42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</w:p>
                              </w:tc>
                            </w:tr>
                            <w:tr w:rsidR="00B50B42" w14:paraId="3ABC604F" w14:textId="77777777" w:rsidTr="00D54CE8">
                              <w:trPr>
                                <w:trHeight w:val="327"/>
                              </w:trPr>
                              <w:tc>
                                <w:tcPr>
                                  <w:tcW w:w="3227" w:type="dxa"/>
                                </w:tcPr>
                                <w:p w14:paraId="1AC2687C" w14:textId="77777777" w:rsidR="00B50B42" w:rsidRDefault="00B50B42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  <w:r>
                                    <w:rPr>
                                      <w:color w:val="5F497A" w:themeColor="accent4" w:themeShade="BF"/>
                                    </w:rPr>
                                    <w:t>Account Name:</w:t>
                                  </w:r>
                                </w:p>
                              </w:tc>
                              <w:tc>
                                <w:tcPr>
                                  <w:tcW w:w="6507" w:type="dxa"/>
                                </w:tcPr>
                                <w:p w14:paraId="2F2F0AC1" w14:textId="77777777" w:rsidR="00B50B42" w:rsidRDefault="00B50B42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</w:p>
                              </w:tc>
                            </w:tr>
                            <w:tr w:rsidR="0025608C" w14:paraId="7AC5EEAE" w14:textId="77777777" w:rsidTr="0025608C">
                              <w:tc>
                                <w:tcPr>
                                  <w:tcW w:w="3227" w:type="dxa"/>
                                </w:tcPr>
                                <w:p w14:paraId="67C79A80" w14:textId="77777777" w:rsidR="0025608C" w:rsidRDefault="0025608C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  <w:r>
                                    <w:rPr>
                                      <w:color w:val="5F497A" w:themeColor="accent4" w:themeShade="BF"/>
                                    </w:rPr>
                                    <w:t>Payment ref</w:t>
                                  </w:r>
                                  <w:r>
                                    <w:rPr>
                                      <w:color w:val="5F497A" w:themeColor="accent4" w:themeShade="BF"/>
                                    </w:rPr>
                                    <w:br/>
                                    <w:t>(please use your name)</w:t>
                                  </w:r>
                                </w:p>
                              </w:tc>
                              <w:tc>
                                <w:tcPr>
                                  <w:tcW w:w="6507" w:type="dxa"/>
                                </w:tcPr>
                                <w:p w14:paraId="6F7F1E9A" w14:textId="77777777" w:rsidR="0025608C" w:rsidRDefault="0025608C" w:rsidP="00686E80">
                                  <w:pPr>
                                    <w:rPr>
                                      <w:color w:val="5F497A" w:themeColor="accent4" w:themeShade="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2896B" w14:textId="77777777" w:rsidR="00B50B42" w:rsidRPr="0025608C" w:rsidRDefault="0025608C" w:rsidP="00686E80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NB failure to set </w:t>
                            </w:r>
                            <w:r w:rsidR="00DB7CF0">
                              <w:rPr>
                                <w:b/>
                                <w:color w:val="5F497A" w:themeColor="accent4" w:themeShade="BF"/>
                              </w:rPr>
                              <w:t>up payment will result in delays to processing your membership.</w:t>
                            </w:r>
                            <w:r>
                              <w:rPr>
                                <w:b/>
                                <w:color w:val="5F497A" w:themeColor="accent4" w:themeShade="BF"/>
                              </w:rPr>
                              <w:t xml:space="preserve"> </w:t>
                            </w:r>
                          </w:p>
                          <w:p w14:paraId="5D3E7941" w14:textId="77777777" w:rsidR="00B50B42" w:rsidRDefault="00B50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564E" id="Text Box 9" o:spid="_x0000_s1027" type="#_x0000_t202" style="position:absolute;margin-left:-19.9pt;margin-top:10.95pt;width:532.95pt;height:35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" fillcolor="white [3201]" strokecolor="#5f497a [2407]" strokeweight="1.5pt">
                <v:stroke dashstyle="1 1"/>
                <v:textbox>
                  <w:txbxContent>
                    <w:p w14:paraId="434AF9D7" w14:textId="77777777" w:rsidR="005642CF" w:rsidRDefault="00B50B42" w:rsidP="00686E80">
                      <w:pPr>
                        <w:rPr>
                          <w:b/>
                          <w:color w:val="5F497A" w:themeColor="accent4" w:themeShade="BF"/>
                          <w:u w:val="single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u w:val="single"/>
                        </w:rPr>
                        <w:t>Payment:</w:t>
                      </w:r>
                    </w:p>
                    <w:p w14:paraId="2E5F744A" w14:textId="77777777" w:rsidR="00476E42" w:rsidRPr="005642CF" w:rsidRDefault="00476E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</w:p>
                    <w:p w14:paraId="1EFD03CA" w14:textId="77777777" w:rsidR="00B50B42" w:rsidRPr="00686E80" w:rsidRDefault="005642CF" w:rsidP="00686E80">
                      <w:pPr>
                        <w:rPr>
                          <w:b/>
                          <w:color w:val="5F497A" w:themeColor="accent4" w:themeShade="BF"/>
                          <w:sz w:val="10"/>
                          <w:u w:val="single"/>
                        </w:rPr>
                      </w:pPr>
                      <w:r w:rsidRPr="005642CF">
                        <w:rPr>
                          <w:color w:val="5F497A" w:themeColor="accent4" w:themeShade="BF"/>
                        </w:rPr>
                        <w:t xml:space="preserve">Please indicate which </w:t>
                      </w:r>
                      <w:r>
                        <w:rPr>
                          <w:color w:val="5F497A" w:themeColor="accent4" w:themeShade="BF"/>
                        </w:rPr>
                        <w:t>payment group you fall into</w:t>
                      </w:r>
                      <w:r w:rsidR="00476E42">
                        <w:rPr>
                          <w:color w:val="5F497A" w:themeColor="accent4" w:themeShade="BF"/>
                        </w:rPr>
                        <w:t xml:space="preserve"> (tick one)</w:t>
                      </w:r>
                      <w:r>
                        <w:rPr>
                          <w:color w:val="5F497A" w:themeColor="accent4" w:themeShade="BF"/>
                        </w:rPr>
                        <w:t>:</w:t>
                      </w:r>
                      <w:r w:rsidR="00B50B42">
                        <w:rPr>
                          <w:b/>
                          <w:color w:val="5F497A" w:themeColor="accent4" w:themeShade="BF"/>
                          <w:u w:val="single"/>
                        </w:rPr>
                        <w:br/>
                      </w:r>
                    </w:p>
                    <w:tbl>
                      <w:tblPr>
                        <w:tblStyle w:val="TableGrid"/>
                        <w:tblW w:w="98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7654"/>
                      </w:tblGrid>
                      <w:tr w:rsidR="00DB7CF0" w14:paraId="006B5D78" w14:textId="77777777" w:rsidTr="00611DFD">
                        <w:trPr>
                          <w:trHeight w:val="20"/>
                        </w:trPr>
                        <w:tc>
                          <w:tcPr>
                            <w:tcW w:w="2235" w:type="dxa"/>
                          </w:tcPr>
                          <w:p w14:paraId="6B872C1B" w14:textId="77777777" w:rsidR="00DB7CF0" w:rsidRPr="00476E42" w:rsidRDefault="00DB7CF0" w:rsidP="00405CD4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Cs w:val="20"/>
                              </w:rPr>
                              <w:sym w:font="Wingdings" w:char="F06F"/>
                            </w:r>
                            <w:r w:rsidRPr="00476E42"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</w:rPr>
                              <w:t>£25 per annum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3BB3EBD7" w14:textId="77777777" w:rsidR="00DB7CF0" w:rsidRPr="00476E42" w:rsidRDefault="00DB7CF0" w:rsidP="00405CD4">
                            <w:pPr>
                              <w:ind w:right="-250"/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</w:rPr>
                              <w:t>Non-consultant grade / AFC Band 7 and below / Retired member</w:t>
                            </w:r>
                          </w:p>
                        </w:tc>
                      </w:tr>
                      <w:tr w:rsidR="00DB7CF0" w14:paraId="5E78171B" w14:textId="77777777" w:rsidTr="00611DFD">
                        <w:trPr>
                          <w:trHeight w:val="20"/>
                        </w:trPr>
                        <w:tc>
                          <w:tcPr>
                            <w:tcW w:w="2235" w:type="dxa"/>
                          </w:tcPr>
                          <w:p w14:paraId="31ED6736" w14:textId="77777777" w:rsidR="00DB7CF0" w:rsidRPr="00476E42" w:rsidRDefault="00DB7CF0" w:rsidP="00611DFD">
                            <w:pPr>
                              <w:rPr>
                                <w:b/>
                                <w:color w:val="5F497A" w:themeColor="accent4" w:themeShade="BF"/>
                                <w:sz w:val="10"/>
                              </w:rPr>
                            </w:pPr>
                            <w:r w:rsidRPr="00476E42">
                              <w:rPr>
                                <w:b/>
                                <w:iCs/>
                                <w:color w:val="5F497A" w:themeColor="accent4" w:themeShade="BF"/>
                              </w:rPr>
                              <w:sym w:font="Wingdings" w:char="F06F"/>
                            </w:r>
                            <w:r w:rsidRPr="00476E42">
                              <w:rPr>
                                <w:b/>
                                <w:iCs/>
                                <w:color w:val="5F497A" w:themeColor="accent4" w:themeShade="BF"/>
                              </w:rPr>
                              <w:t xml:space="preserve"> </w:t>
                            </w:r>
                            <w:r w:rsidRPr="00476E42">
                              <w:rPr>
                                <w:b/>
                                <w:color w:val="5F497A" w:themeColor="accent4" w:themeShade="BF"/>
                              </w:rPr>
                              <w:t>£40 per annum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7B9D594F" w14:textId="77777777" w:rsidR="00DB7CF0" w:rsidRPr="00476E42" w:rsidRDefault="00DB7CF0" w:rsidP="00611DFD">
                            <w:pPr>
                              <w:ind w:right="-250"/>
                              <w:rPr>
                                <w:b/>
                                <w:color w:val="5F497A" w:themeColor="accent4" w:themeShade="BF"/>
                                <w:u w:val="single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</w:rPr>
                              <w:t>Clinical Consultant / AFC Band 8 and above</w:t>
                            </w:r>
                          </w:p>
                        </w:tc>
                      </w:tr>
                      <w:tr w:rsidR="00DB7CF0" w14:paraId="7821D3C9" w14:textId="77777777" w:rsidTr="00611DFD">
                        <w:trPr>
                          <w:trHeight w:val="20"/>
                        </w:trPr>
                        <w:tc>
                          <w:tcPr>
                            <w:tcW w:w="2235" w:type="dxa"/>
                          </w:tcPr>
                          <w:p w14:paraId="401B6284" w14:textId="77777777" w:rsidR="00DB7CF0" w:rsidRPr="00476E42" w:rsidRDefault="00DB7CF0" w:rsidP="00611DFD">
                            <w:pPr>
                              <w:rPr>
                                <w:rFonts w:cs="Arial"/>
                                <w:b/>
                                <w:iCs/>
                                <w:color w:val="5F497A" w:themeColor="accent4" w:themeShade="BF"/>
                                <w:szCs w:val="20"/>
                              </w:rPr>
                            </w:pPr>
                            <w:r w:rsidRPr="00476E42">
                              <w:rPr>
                                <w:b/>
                                <w:iCs/>
                                <w:color w:val="5F497A" w:themeColor="accent4" w:themeShade="BF"/>
                              </w:rPr>
                              <w:sym w:font="Wingdings" w:char="F06F"/>
                            </w:r>
                            <w:r w:rsidRPr="00476E42">
                              <w:rPr>
                                <w:b/>
                                <w:iCs/>
                                <w:color w:val="5F497A" w:themeColor="accent4" w:themeShade="BF"/>
                              </w:rPr>
                              <w:t xml:space="preserve"> £60 per annum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14:paraId="759F3785" w14:textId="77777777" w:rsidR="00D54CE8" w:rsidRPr="00D54CE8" w:rsidRDefault="00DB7CF0" w:rsidP="00611DFD">
                            <w:pPr>
                              <w:ind w:right="-250"/>
                              <w:rPr>
                                <w:rFonts w:cs="Arial"/>
                                <w:b/>
                                <w:color w:val="5F497A" w:themeColor="accent4" w:themeShade="BF"/>
                                <w:vertAlign w:val="superscript"/>
                              </w:rPr>
                            </w:pPr>
                            <w:r w:rsidRPr="00476E42">
                              <w:rPr>
                                <w:b/>
                                <w:color w:val="5F497A" w:themeColor="accent4" w:themeShade="BF"/>
                              </w:rPr>
                              <w:t>Corporate member</w:t>
                            </w:r>
                            <w:r w:rsidRPr="00476E42">
                              <w:rPr>
                                <w:rFonts w:cs="Arial"/>
                                <w:b/>
                                <w:color w:val="5F497A" w:themeColor="accent4" w:themeShade="BF"/>
                                <w:vertAlign w:val="superscript"/>
                              </w:rPr>
                              <w:t>ǂ</w:t>
                            </w:r>
                          </w:p>
                        </w:tc>
                      </w:tr>
                    </w:tbl>
                    <w:p w14:paraId="44C6CA91" w14:textId="77777777" w:rsidR="005642CF" w:rsidRPr="00D54CE8" w:rsidRDefault="00D54CE8" w:rsidP="00686E80">
                      <w:pPr>
                        <w:rPr>
                          <w:color w:val="5F497A" w:themeColor="accent4" w:themeShade="BF"/>
                          <w:sz w:val="14"/>
                        </w:rPr>
                      </w:pPr>
                      <w:r w:rsidRPr="00D54CE8">
                        <w:rPr>
                          <w:rFonts w:cs="Arial"/>
                          <w:color w:val="5F497A" w:themeColor="accent4" w:themeShade="BF"/>
                          <w:sz w:val="18"/>
                          <w:vertAlign w:val="superscript"/>
                        </w:rPr>
                        <w:t>ǂ</w:t>
                      </w:r>
                      <w:r w:rsidRPr="00D54CE8">
                        <w:rPr>
                          <w:rFonts w:cs="Arial"/>
                          <w:color w:val="5F497A" w:themeColor="accent4" w:themeShade="BF"/>
                          <w:sz w:val="18"/>
                        </w:rPr>
                        <w:t xml:space="preserve"> </w:t>
                      </w:r>
                      <w:r>
                        <w:rPr>
                          <w:rFonts w:cs="Arial"/>
                          <w:color w:val="5F497A" w:themeColor="accent4" w:themeShade="BF"/>
                          <w:sz w:val="18"/>
                        </w:rPr>
                        <w:t xml:space="preserve">NB: </w:t>
                      </w:r>
                      <w:r w:rsidRPr="00D54CE8">
                        <w:rPr>
                          <w:rFonts w:cs="Arial"/>
                          <w:color w:val="5F497A" w:themeColor="accent4" w:themeShade="BF"/>
                          <w:sz w:val="18"/>
                        </w:rPr>
                        <w:t>corporate members are ineligible to sit on the BIMDG committee or participate at the AGM</w:t>
                      </w:r>
                      <w:r>
                        <w:rPr>
                          <w:rFonts w:cs="Arial"/>
                          <w:color w:val="5F497A" w:themeColor="accent4" w:themeShade="BF"/>
                          <w:sz w:val="18"/>
                        </w:rPr>
                        <w:t>.</w:t>
                      </w:r>
                    </w:p>
                    <w:p w14:paraId="195602F5" w14:textId="77777777" w:rsidR="00D54CE8" w:rsidRDefault="00D54CE8" w:rsidP="00686E80">
                      <w:pPr>
                        <w:rPr>
                          <w:color w:val="5F497A" w:themeColor="accent4" w:themeShade="BF"/>
                        </w:rPr>
                      </w:pPr>
                    </w:p>
                    <w:p w14:paraId="13BC2229" w14:textId="77777777" w:rsidR="00B50B42" w:rsidRDefault="005642CF" w:rsidP="00686E80">
                      <w:pPr>
                        <w:rPr>
                          <w:color w:val="5F497A" w:themeColor="accent4" w:themeShade="BF"/>
                        </w:rPr>
                      </w:pPr>
                      <w:r>
                        <w:rPr>
                          <w:color w:val="5F497A" w:themeColor="accent4" w:themeShade="BF"/>
                        </w:rPr>
                        <w:t xml:space="preserve">Payment is by standing order only. </w:t>
                      </w:r>
                      <w:r w:rsidR="00476E42">
                        <w:rPr>
                          <w:color w:val="5F497A" w:themeColor="accent4" w:themeShade="BF"/>
                        </w:rPr>
                        <w:t xml:space="preserve">You must set this up </w:t>
                      </w:r>
                      <w:r w:rsidRPr="005642CF">
                        <w:rPr>
                          <w:b/>
                          <w:color w:val="5F497A" w:themeColor="accent4" w:themeShade="BF"/>
                        </w:rPr>
                        <w:t>yourself</w:t>
                      </w:r>
                      <w:r>
                        <w:rPr>
                          <w:color w:val="5F497A" w:themeColor="accent4" w:themeShade="BF"/>
                        </w:rPr>
                        <w:t xml:space="preserve"> using the following details</w:t>
                      </w:r>
                      <w:r w:rsidR="00476E42">
                        <w:rPr>
                          <w:color w:val="5F497A" w:themeColor="accent4" w:themeShade="BF"/>
                        </w:rPr>
                        <w:t xml:space="preserve"> (the easiest way to set up a standing order is via online banking)</w:t>
                      </w:r>
                      <w:r>
                        <w:rPr>
                          <w:color w:val="5F497A" w:themeColor="accent4" w:themeShade="BF"/>
                        </w:rPr>
                        <w:t xml:space="preserve">: </w:t>
                      </w:r>
                    </w:p>
                    <w:p w14:paraId="3377385E" w14:textId="77777777" w:rsidR="00D54CE8" w:rsidRDefault="00D54CE8" w:rsidP="00686E80">
                      <w:pPr>
                        <w:rPr>
                          <w:color w:val="5F497A" w:themeColor="accent4" w:themeShade="BF"/>
                        </w:rPr>
                      </w:pPr>
                    </w:p>
                    <w:p w14:paraId="7FBA2DD5" w14:textId="77777777" w:rsidR="00D54CE8" w:rsidRDefault="00D54CE8" w:rsidP="00686E80">
                      <w:pPr>
                        <w:rPr>
                          <w:color w:val="5F497A" w:themeColor="accent4" w:themeShade="BF"/>
                        </w:rPr>
                      </w:pPr>
                      <w:r w:rsidRPr="00476E42">
                        <w:rPr>
                          <w:color w:val="5F497A" w:themeColor="accent4" w:themeShade="BF"/>
                        </w:rPr>
                        <w:t xml:space="preserve">NB: All payments </w:t>
                      </w:r>
                      <w:r w:rsidRPr="00476E42">
                        <w:rPr>
                          <w:color w:val="5F497A" w:themeColor="accent4" w:themeShade="BF"/>
                          <w:u w:val="single"/>
                        </w:rPr>
                        <w:t>must</w:t>
                      </w:r>
                      <w:r w:rsidRPr="00476E42">
                        <w:rPr>
                          <w:color w:val="5F497A" w:themeColor="accent4" w:themeShade="BF"/>
                        </w:rPr>
                        <w:t xml:space="preserve"> be made by 31st January each year</w:t>
                      </w:r>
                      <w:r w:rsidRPr="005642CF">
                        <w:rPr>
                          <w:b/>
                          <w:color w:val="5F497A" w:themeColor="accent4" w:themeShade="BF"/>
                        </w:rPr>
                        <w:t>.</w:t>
                      </w:r>
                      <w:r>
                        <w:rPr>
                          <w:color w:val="5F497A" w:themeColor="accent4" w:themeShade="BF"/>
                        </w:rPr>
                        <w:t xml:space="preserve">  </w:t>
                      </w:r>
                    </w:p>
                    <w:p w14:paraId="247D53B8" w14:textId="77777777" w:rsidR="00B50B42" w:rsidRDefault="00B50B42" w:rsidP="00686E80">
                      <w:pPr>
                        <w:rPr>
                          <w:color w:val="5F497A" w:themeColor="accent4" w:themeShade="BF"/>
                        </w:rPr>
                      </w:pPr>
                    </w:p>
                    <w:p w14:paraId="77017FC0" w14:textId="77777777" w:rsidR="00B50B42" w:rsidRPr="00C3662B" w:rsidRDefault="00B50B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 w:rsidRPr="00C3662B">
                        <w:rPr>
                          <w:b/>
                          <w:color w:val="5F497A" w:themeColor="accent4" w:themeShade="BF"/>
                        </w:rPr>
                        <w:t>Bank:</w:t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  <w:t>National Westminster Bank</w:t>
                      </w:r>
                    </w:p>
                    <w:p w14:paraId="0F8ED4A6" w14:textId="339064AF" w:rsidR="00B50B42" w:rsidRPr="00C3662B" w:rsidRDefault="00B50B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 w:rsidRPr="00C3662B">
                        <w:rPr>
                          <w:b/>
                          <w:color w:val="5F497A" w:themeColor="accent4" w:themeShade="BF"/>
                        </w:rPr>
                        <w:t>Account name:</w:t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="00DC4A69">
                        <w:rPr>
                          <w:b/>
                          <w:color w:val="5F497A" w:themeColor="accent4" w:themeShade="BF"/>
                        </w:rPr>
                        <w:t xml:space="preserve">The </w:t>
                      </w:r>
                      <w:r w:rsidRPr="00C3662B">
                        <w:rPr>
                          <w:rFonts w:cs="Arial"/>
                          <w:b/>
                          <w:color w:val="5F497A" w:themeColor="accent4" w:themeShade="BF"/>
                        </w:rPr>
                        <w:t>British Inherited Metabolic Disease Group</w:t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 xml:space="preserve"> </w:t>
                      </w:r>
                    </w:p>
                    <w:p w14:paraId="7580AD5B" w14:textId="38FDAF38" w:rsidR="00B50B42" w:rsidRPr="00C3662B" w:rsidRDefault="00B50B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 w:rsidRPr="00C3662B">
                        <w:rPr>
                          <w:b/>
                          <w:color w:val="5F497A" w:themeColor="accent4" w:themeShade="BF"/>
                        </w:rPr>
                        <w:t>Account No:</w:t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="00DC4A69" w:rsidRPr="008130AB">
                        <w:rPr>
                          <w:b/>
                          <w:color w:val="5F497A" w:themeColor="accent4" w:themeShade="BF"/>
                        </w:rPr>
                        <w:t>78192412</w:t>
                      </w:r>
                    </w:p>
                    <w:p w14:paraId="64878015" w14:textId="77777777" w:rsidR="005642CF" w:rsidRPr="00476E42" w:rsidRDefault="00B50B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 w:rsidRPr="00C3662B">
                        <w:rPr>
                          <w:b/>
                          <w:color w:val="5F497A" w:themeColor="accent4" w:themeShade="BF"/>
                        </w:rPr>
                        <w:t>Sort code:</w:t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</w:r>
                      <w:r w:rsidRPr="00C3662B">
                        <w:rPr>
                          <w:b/>
                          <w:color w:val="5F497A" w:themeColor="accent4" w:themeShade="BF"/>
                        </w:rPr>
                        <w:tab/>
                        <w:t>60-16-19</w:t>
                      </w:r>
                    </w:p>
                    <w:p w14:paraId="3D498191" w14:textId="77777777" w:rsidR="00B50B42" w:rsidRDefault="00B50B42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</w:p>
                    <w:p w14:paraId="47FC6CA5" w14:textId="77777777" w:rsidR="00B50B42" w:rsidRPr="0025608C" w:rsidRDefault="0025608C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 xml:space="preserve">In order for us to </w:t>
                      </w:r>
                      <w:r w:rsidR="00D54CE8">
                        <w:rPr>
                          <w:b/>
                          <w:color w:val="5F497A" w:themeColor="accent4" w:themeShade="BF"/>
                        </w:rPr>
                        <w:t>match</w:t>
                      </w:r>
                      <w:r>
                        <w:rPr>
                          <w:b/>
                          <w:color w:val="5F497A" w:themeColor="accent4" w:themeShade="BF"/>
                        </w:rPr>
                        <w:t xml:space="preserve"> payments </w:t>
                      </w:r>
                      <w:r w:rsidR="00D54CE8">
                        <w:rPr>
                          <w:b/>
                          <w:color w:val="5F497A" w:themeColor="accent4" w:themeShade="BF"/>
                        </w:rPr>
                        <w:t>to your membership please complete the following</w:t>
                      </w:r>
                      <w:r>
                        <w:rPr>
                          <w:b/>
                          <w:color w:val="5F497A" w:themeColor="accent4" w:themeShade="BF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otted" w:sz="12" w:space="0" w:color="5F497A" w:themeColor="accent4" w:themeShade="BF"/>
                          <w:left w:val="dotted" w:sz="12" w:space="0" w:color="5F497A" w:themeColor="accent4" w:themeShade="BF"/>
                          <w:bottom w:val="dotted" w:sz="12" w:space="0" w:color="5F497A" w:themeColor="accent4" w:themeShade="BF"/>
                          <w:right w:val="dotted" w:sz="12" w:space="0" w:color="5F497A" w:themeColor="accent4" w:themeShade="BF"/>
                          <w:insideH w:val="dotted" w:sz="12" w:space="0" w:color="5F497A" w:themeColor="accent4" w:themeShade="BF"/>
                          <w:insideV w:val="dotted" w:sz="12" w:space="0" w:color="5F497A" w:themeColor="accent4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6507"/>
                      </w:tblGrid>
                      <w:tr w:rsidR="00B50B42" w14:paraId="603635FF" w14:textId="77777777" w:rsidTr="0025608C">
                        <w:tc>
                          <w:tcPr>
                            <w:tcW w:w="3227" w:type="dxa"/>
                          </w:tcPr>
                          <w:p w14:paraId="39E0CF08" w14:textId="77777777" w:rsidR="00B50B42" w:rsidRDefault="00B50B42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</w:rPr>
                              <w:t>Bank:</w:t>
                            </w:r>
                          </w:p>
                        </w:tc>
                        <w:tc>
                          <w:tcPr>
                            <w:tcW w:w="6507" w:type="dxa"/>
                          </w:tcPr>
                          <w:p w14:paraId="00733EA0" w14:textId="77777777" w:rsidR="00B50B42" w:rsidRDefault="00B50B42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</w:tc>
                      </w:tr>
                      <w:tr w:rsidR="00B50B42" w14:paraId="3ABC604F" w14:textId="77777777" w:rsidTr="00D54CE8">
                        <w:trPr>
                          <w:trHeight w:val="327"/>
                        </w:trPr>
                        <w:tc>
                          <w:tcPr>
                            <w:tcW w:w="3227" w:type="dxa"/>
                          </w:tcPr>
                          <w:p w14:paraId="1AC2687C" w14:textId="77777777" w:rsidR="00B50B42" w:rsidRDefault="00B50B42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</w:rPr>
                              <w:t>Account Name:</w:t>
                            </w:r>
                          </w:p>
                        </w:tc>
                        <w:tc>
                          <w:tcPr>
                            <w:tcW w:w="6507" w:type="dxa"/>
                          </w:tcPr>
                          <w:p w14:paraId="2F2F0AC1" w14:textId="77777777" w:rsidR="00B50B42" w:rsidRDefault="00B50B42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</w:tc>
                      </w:tr>
                      <w:tr w:rsidR="0025608C" w14:paraId="7AC5EEAE" w14:textId="77777777" w:rsidTr="0025608C">
                        <w:tc>
                          <w:tcPr>
                            <w:tcW w:w="3227" w:type="dxa"/>
                          </w:tcPr>
                          <w:p w14:paraId="67C79A80" w14:textId="77777777" w:rsidR="0025608C" w:rsidRDefault="0025608C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</w:rPr>
                              <w:t>Payment ref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br/>
                              <w:t>(please use your name)</w:t>
                            </w:r>
                          </w:p>
                        </w:tc>
                        <w:tc>
                          <w:tcPr>
                            <w:tcW w:w="6507" w:type="dxa"/>
                          </w:tcPr>
                          <w:p w14:paraId="6F7F1E9A" w14:textId="77777777" w:rsidR="0025608C" w:rsidRDefault="0025608C" w:rsidP="00686E80">
                            <w:pPr>
                              <w:rPr>
                                <w:color w:val="5F497A" w:themeColor="accent4" w:themeShade="BF"/>
                              </w:rPr>
                            </w:pPr>
                          </w:p>
                        </w:tc>
                      </w:tr>
                    </w:tbl>
                    <w:p w14:paraId="1662896B" w14:textId="77777777" w:rsidR="00B50B42" w:rsidRPr="0025608C" w:rsidRDefault="0025608C" w:rsidP="00686E80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>
                        <w:rPr>
                          <w:b/>
                          <w:color w:val="5F497A" w:themeColor="accent4" w:themeShade="BF"/>
                        </w:rPr>
                        <w:t xml:space="preserve">NB failure to set </w:t>
                      </w:r>
                      <w:r w:rsidR="00DB7CF0">
                        <w:rPr>
                          <w:b/>
                          <w:color w:val="5F497A" w:themeColor="accent4" w:themeShade="BF"/>
                        </w:rPr>
                        <w:t>up payment will result in delays to processing your membership.</w:t>
                      </w:r>
                      <w:r>
                        <w:rPr>
                          <w:b/>
                          <w:color w:val="5F497A" w:themeColor="accent4" w:themeShade="BF"/>
                        </w:rPr>
                        <w:t xml:space="preserve"> </w:t>
                      </w:r>
                    </w:p>
                    <w:p w14:paraId="5D3E7941" w14:textId="77777777" w:rsidR="00B50B42" w:rsidRDefault="00B50B42"/>
                  </w:txbxContent>
                </v:textbox>
                <w10:wrap type="topAndBottom"/>
              </v:shape>
            </w:pict>
          </mc:Fallback>
        </mc:AlternateContent>
      </w:r>
    </w:p>
    <w:p w14:paraId="761A4BF5" w14:textId="77777777" w:rsidR="00260597" w:rsidRDefault="00260597">
      <w:pPr>
        <w:rPr>
          <w:b/>
          <w:color w:val="5F497A" w:themeColor="accent4" w:themeShade="BF"/>
          <w:u w:val="single"/>
        </w:rPr>
      </w:pPr>
    </w:p>
    <w:p w14:paraId="69E0E139" w14:textId="77777777" w:rsidR="00686E80" w:rsidRDefault="00D54CE8">
      <w:pPr>
        <w:rPr>
          <w:b/>
          <w:color w:val="5F497A" w:themeColor="accent4" w:themeShade="BF"/>
          <w:u w:val="single"/>
        </w:rPr>
      </w:pPr>
      <w:r>
        <w:rPr>
          <w:b/>
          <w:noProof/>
          <w:color w:val="8064A2" w:themeColor="accent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437951" wp14:editId="1E91CE4D">
                <wp:simplePos x="0" y="0"/>
                <wp:positionH relativeFrom="column">
                  <wp:posOffset>5259705</wp:posOffset>
                </wp:positionH>
                <wp:positionV relativeFrom="paragraph">
                  <wp:posOffset>146685</wp:posOffset>
                </wp:positionV>
                <wp:extent cx="1257300" cy="1238250"/>
                <wp:effectExtent l="19050" t="1905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238250"/>
                          <a:chOff x="0" y="0"/>
                          <a:chExt cx="1257300" cy="123825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9248F" w14:textId="77777777" w:rsidR="00B50B42" w:rsidRPr="0037247C" w:rsidRDefault="00B50B42" w:rsidP="0037247C">
                              <w:pPr>
                                <w:rPr>
                                  <w:rFonts w:cs="Arial"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</w:pP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t>Office use only</w:t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t xml:space="preserve"> D/B</w:t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tab/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sym w:font="Wingdings" w:char="F06F"/>
                              </w:r>
                            </w:p>
                            <w:p w14:paraId="619C7470" w14:textId="77777777" w:rsidR="00B50B42" w:rsidRPr="0037247C" w:rsidRDefault="00B50B42" w:rsidP="0037247C">
                              <w:pPr>
                                <w:rPr>
                                  <w:b/>
                                  <w:color w:val="5F497A" w:themeColor="accent4" w:themeShade="BF"/>
                                  <w:sz w:val="20"/>
                                </w:rPr>
                              </w:pPr>
                              <w:r w:rsidRPr="0037247C">
                                <w:rPr>
                                  <w:b/>
                                  <w:color w:val="5F497A" w:themeColor="accent4" w:themeShade="BF"/>
                                  <w:sz w:val="20"/>
                                </w:rPr>
                                <w:t>E-M</w:t>
                              </w:r>
                              <w:r w:rsidRPr="0037247C">
                                <w:rPr>
                                  <w:b/>
                                  <w:color w:val="5F497A" w:themeColor="accent4" w:themeShade="BF"/>
                                  <w:sz w:val="20"/>
                                </w:rPr>
                                <w:tab/>
                              </w:r>
                              <w:r w:rsidRPr="0037247C">
                                <w:rPr>
                                  <w:b/>
                                  <w:color w:val="5F497A" w:themeColor="accent4" w:themeShade="BF"/>
                                  <w:sz w:val="20"/>
                                </w:rPr>
                                <w:sym w:font="Wingdings" w:char="F06F"/>
                              </w:r>
                            </w:p>
                            <w:p w14:paraId="4A2BDB82" w14:textId="77777777" w:rsidR="00B50B42" w:rsidRPr="0037247C" w:rsidRDefault="00B50B42" w:rsidP="0037247C">
                              <w:pPr>
                                <w:rPr>
                                  <w:rFonts w:cs="Arial"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>Paid</w:t>
                              </w: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ab/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sym w:font="Wingdings" w:char="F06F"/>
                              </w:r>
                            </w:p>
                            <w:p w14:paraId="0F90D682" w14:textId="77777777" w:rsidR="00B50B42" w:rsidRPr="0037247C" w:rsidRDefault="00B50B42" w:rsidP="0037247C">
                              <w:pPr>
                                <w:rPr>
                                  <w:rFonts w:cs="Arial"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>E-M</w:t>
                              </w: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ab/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sym w:font="Wingdings" w:char="F06F"/>
                              </w:r>
                            </w:p>
                            <w:p w14:paraId="4281E941" w14:textId="77777777" w:rsidR="00B50B42" w:rsidRPr="0037247C" w:rsidRDefault="00B50B42" w:rsidP="0037247C">
                              <w:pPr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</w:pP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>Rcpt</w:t>
                              </w: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  <w:lang w:val="pt-PT"/>
                                </w:rPr>
                                <w:tab/>
                              </w:r>
                              <w:r w:rsidRPr="0037247C">
                                <w:rPr>
                                  <w:rFonts w:cs="Arial"/>
                                  <w:b/>
                                  <w:iCs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sym w:font="Wingdings" w:char="F06F"/>
                              </w:r>
                            </w:p>
                            <w:p w14:paraId="0CDE4D04" w14:textId="77777777" w:rsidR="00B50B42" w:rsidRDefault="00B50B42" w:rsidP="0037247C">
                              <w:pP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7247C">
                                <w:rPr>
                                  <w:rFonts w:cs="Arial"/>
                                  <w:b/>
                                  <w:color w:val="5F497A" w:themeColor="accent4" w:themeShade="BF"/>
                                  <w:sz w:val="20"/>
                                  <w:szCs w:val="20"/>
                                </w:rPr>
                                <w:t>Memb no</w:t>
                              </w:r>
                              <w: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735496" y="924339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37951" id="Group 3" o:spid="_x0000_s1028" style="position:absolute;margin-left:414.15pt;margin-top:11.55pt;width:99pt;height:97.5pt;z-index:251662336" coordsize="12573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">
                <v:shape id="Text Box 1" o:spid="_x0000_s1029" type="#_x0000_t202" style="position:absolute;width:12573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ydsQA&#10;AADaAAAADwAAAGRycy9kb3ducmV2LnhtbESPMW/CMBCF90r8B+uQWCpw6IBKikEoiMLAUuhQtlN8&#10;xFHjc2Q7If33NVKlTqfTe/e+d6vNYBvRkw+1YwXzWQaCuHS65krB52U/fQURIrLGxjEp+KEAm/Xo&#10;aYW5dnf+oP4cK5FCOOSowMTY5lKG0pDFMHMtcdJuzluMafWV1B7vKdw28iXLFtJizYlgsKXCUPl9&#10;7mzi7rrle3HoboXxp+Nz2X9ZujqlJuNh+wYi0hD/zX/XR53qw+OVx5T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cnbEAAAA2gAAAA8AAAAAAAAAAAAAAAAAmAIAAGRycy9k&#10;b3ducmV2LnhtbFBLBQYAAAAABAAEAPUAAACJAwAAAAA=&#10;" fillcolor="#e5dfec [663]" strokecolor="#5f497a [2407]" strokeweight="2.25pt">
                  <v:textbox>
                    <w:txbxContent>
                      <w:p w14:paraId="6A19248F" w14:textId="77777777" w:rsidR="00B50B42" w:rsidRPr="0037247C" w:rsidRDefault="00B50B42" w:rsidP="0037247C">
                        <w:pPr>
                          <w:rPr>
                            <w:rFonts w:cs="Arial"/>
                            <w:color w:val="5F497A" w:themeColor="accent4" w:themeShade="BF"/>
                            <w:sz w:val="20"/>
                            <w:szCs w:val="20"/>
                          </w:rPr>
                        </w:pP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</w:rPr>
                          <w:t>Office use only</w:t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t xml:space="preserve"> D/B</w:t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tab/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  <w:p w14:paraId="619C7470" w14:textId="77777777" w:rsidR="00B50B42" w:rsidRPr="0037247C" w:rsidRDefault="00B50B42" w:rsidP="0037247C">
                        <w:pPr>
                          <w:rPr>
                            <w:b/>
                            <w:color w:val="5F497A" w:themeColor="accent4" w:themeShade="BF"/>
                            <w:sz w:val="20"/>
                          </w:rPr>
                        </w:pPr>
                        <w:r w:rsidRPr="0037247C">
                          <w:rPr>
                            <w:b/>
                            <w:color w:val="5F497A" w:themeColor="accent4" w:themeShade="BF"/>
                            <w:sz w:val="20"/>
                          </w:rPr>
                          <w:t>E-M</w:t>
                        </w:r>
                        <w:r w:rsidRPr="0037247C">
                          <w:rPr>
                            <w:b/>
                            <w:color w:val="5F497A" w:themeColor="accent4" w:themeShade="BF"/>
                            <w:sz w:val="20"/>
                          </w:rPr>
                          <w:tab/>
                        </w:r>
                        <w:r w:rsidRPr="0037247C">
                          <w:rPr>
                            <w:b/>
                            <w:color w:val="5F497A" w:themeColor="accent4" w:themeShade="BF"/>
                            <w:sz w:val="20"/>
                          </w:rPr>
                          <w:sym w:font="Wingdings" w:char="F06F"/>
                        </w:r>
                      </w:p>
                      <w:p w14:paraId="4A2BDB82" w14:textId="77777777" w:rsidR="00B50B42" w:rsidRPr="0037247C" w:rsidRDefault="00B50B42" w:rsidP="0037247C">
                        <w:pPr>
                          <w:rPr>
                            <w:rFonts w:cs="Arial"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</w:pP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>Paid</w:t>
                        </w: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ab/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  <w:p w14:paraId="0F90D682" w14:textId="77777777" w:rsidR="00B50B42" w:rsidRPr="0037247C" w:rsidRDefault="00B50B42" w:rsidP="0037247C">
                        <w:pPr>
                          <w:rPr>
                            <w:rFonts w:cs="Arial"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</w:pP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>E-M</w:t>
                        </w: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ab/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  <w:p w14:paraId="4281E941" w14:textId="77777777" w:rsidR="00B50B42" w:rsidRPr="0037247C" w:rsidRDefault="00B50B42" w:rsidP="0037247C">
                        <w:pPr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</w:pP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>Rcpt</w:t>
                        </w: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  <w:lang w:val="pt-PT"/>
                          </w:rPr>
                          <w:tab/>
                        </w:r>
                        <w:r w:rsidRPr="0037247C">
                          <w:rPr>
                            <w:rFonts w:cs="Arial"/>
                            <w:b/>
                            <w:iCs/>
                            <w:color w:val="5F497A" w:themeColor="accent4" w:themeShade="BF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  <w:p w14:paraId="0CDE4D04" w14:textId="77777777" w:rsidR="00B50B42" w:rsidRDefault="00B50B42" w:rsidP="0037247C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37247C">
                          <w:rPr>
                            <w:rFonts w:cs="Arial"/>
                            <w:b/>
                            <w:color w:val="5F497A" w:themeColor="accent4" w:themeShade="BF"/>
                            <w:sz w:val="20"/>
                            <w:szCs w:val="20"/>
                          </w:rPr>
                          <w:t>Memb no</w:t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Rectangle 5" o:spid="_x0000_s1030" style="position:absolute;left:7354;top:9243;width:438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t2sMA&#10;AADaAAAADwAAAGRycy9kb3ducmV2LnhtbESPzWrDMBCE74W+g9hCb43clITgRjahP1DIIcTOpbfF&#10;Wlt2rJWx1MR9+ygQyHGYmW+YdT7ZXpxo9K1jBa+zBARx5XTLjYJD+f2yAuEDssbeMSn4Jw959viw&#10;xlS7M+/pVIRGRAj7FBWYEIZUSl8ZsuhnbiCOXu1GiyHKsZF6xHOE217Ok2QpLbYcFwwO9GGoOhZ/&#10;VsFXXSS/2NW26/a7rTT4Oc3fSqWen6bNO4hAU7iHb+0frWAB1yvxBsj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Dt2sMAAADaAAAADwAAAAAAAAAAAAAAAACYAgAAZHJzL2Rv&#10;d25yZXYueG1sUEsFBgAAAAAEAAQA9QAAAIgDAAAAAA==&#10;" filled="f" strokecolor="#5f497a [2407]" strokeweight="1.5pt"/>
              </v:group>
            </w:pict>
          </mc:Fallback>
        </mc:AlternateContent>
      </w:r>
      <w:r>
        <w:rPr>
          <w:b/>
          <w:noProof/>
          <w:color w:val="8064A2" w:themeColor="accent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42A73" wp14:editId="66FD6CBE">
                <wp:simplePos x="0" y="0"/>
                <wp:positionH relativeFrom="column">
                  <wp:posOffset>-250190</wp:posOffset>
                </wp:positionH>
                <wp:positionV relativeFrom="paragraph">
                  <wp:posOffset>13970</wp:posOffset>
                </wp:positionV>
                <wp:extent cx="2908935" cy="1502410"/>
                <wp:effectExtent l="0" t="0" r="2476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11CB" w14:textId="77777777" w:rsidR="00B50B42" w:rsidRPr="00984E77" w:rsidRDefault="00B50B42" w:rsidP="00984E77">
                            <w:pPr>
                              <w:ind w:left="-142"/>
                              <w:jc w:val="center"/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4E77">
                              <w:rPr>
                                <w:color w:val="5F497A" w:themeColor="accent4" w:themeShade="BF"/>
                                <w:sz w:val="20"/>
                                <w:szCs w:val="20"/>
                              </w:rPr>
                              <w:t>Once complete please send this form to:</w:t>
                            </w:r>
                          </w:p>
                          <w:p w14:paraId="75FE908E" w14:textId="0326CD9F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Marianne Barr</w:t>
                            </w:r>
                          </w:p>
                          <w:p w14:paraId="3E1E3566" w14:textId="77777777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Clinical Biochemist</w:t>
                            </w:r>
                          </w:p>
                          <w:p w14:paraId="27F3549C" w14:textId="77777777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Department of Biochemistry (Metabolic Lab)</w:t>
                            </w:r>
                          </w:p>
                          <w:p w14:paraId="3D01B43F" w14:textId="77777777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Queen Elizabeth University Hospital</w:t>
                            </w:r>
                          </w:p>
                          <w:p w14:paraId="056CAAFC" w14:textId="77777777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1345 Govan Road</w:t>
                            </w:r>
                            <w:bookmarkStart w:id="0" w:name="_GoBack"/>
                            <w:bookmarkEnd w:id="0"/>
                          </w:p>
                          <w:p w14:paraId="34E82DB6" w14:textId="77777777" w:rsidR="00022A44" w:rsidRPr="00022A44" w:rsidRDefault="00022A44" w:rsidP="00022A44">
                            <w:pPr>
                              <w:jc w:val="center"/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022A44">
                              <w:rPr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Glasgow, G61 4AH</w:t>
                            </w:r>
                          </w:p>
                          <w:p w14:paraId="0F9D7497" w14:textId="77777777" w:rsidR="00B50B42" w:rsidRPr="00984E77" w:rsidRDefault="00B50B42" w:rsidP="00984E77">
                            <w:pPr>
                              <w:ind w:left="-142"/>
                              <w:jc w:val="center"/>
                              <w:rPr>
                                <w:rFonts w:cs="Arial"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</w:p>
                          <w:p w14:paraId="268E8E96" w14:textId="21C77838" w:rsidR="00B50B42" w:rsidRPr="00E43A06" w:rsidRDefault="00B50B42" w:rsidP="00984E77">
                            <w:pPr>
                              <w:ind w:left="-142"/>
                              <w:jc w:val="center"/>
                              <w:rPr>
                                <w:rFonts w:cs="Arial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</w:pPr>
                            <w:r w:rsidRPr="00984E77">
                              <w:rPr>
                                <w:rFonts w:cs="Arial"/>
                                <w:color w:val="5F497A" w:themeColor="accent4" w:themeShade="BF"/>
                                <w:sz w:val="20"/>
                                <w:szCs w:val="20"/>
                              </w:rPr>
                              <w:t xml:space="preserve">Or send via email to </w:t>
                            </w:r>
                            <w:r w:rsidR="00022A44">
                              <w:rPr>
                                <w:rFonts w:cs="Arial"/>
                                <w:b/>
                                <w:color w:val="5F497A" w:themeColor="accent4" w:themeShade="BF"/>
                                <w:sz w:val="20"/>
                                <w:szCs w:val="20"/>
                              </w:rPr>
                              <w:t>Marianne.Barr@nhs.scot</w:t>
                            </w:r>
                          </w:p>
                          <w:p w14:paraId="4600E024" w14:textId="77777777" w:rsidR="00B50B42" w:rsidRPr="00984E77" w:rsidRDefault="00B50B42" w:rsidP="00984E77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2A73" id="Text Box 10" o:spid="_x0000_s1031" type="#_x0000_t202" style="position:absolute;margin-left:-19.7pt;margin-top:1.1pt;width:229.05pt;height:1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" fillcolor="white [3201]" strokecolor="#5f497a [2407]" strokeweight="1.5pt">
                <v:stroke dashstyle="1 1"/>
                <v:textbox>
                  <w:txbxContent>
                    <w:p w14:paraId="144911CB" w14:textId="77777777" w:rsidR="00B50B42" w:rsidRPr="00984E77" w:rsidRDefault="00B50B42" w:rsidP="00984E77">
                      <w:pPr>
                        <w:ind w:left="-142"/>
                        <w:jc w:val="center"/>
                        <w:rPr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984E77">
                        <w:rPr>
                          <w:color w:val="5F497A" w:themeColor="accent4" w:themeShade="BF"/>
                          <w:sz w:val="20"/>
                          <w:szCs w:val="20"/>
                        </w:rPr>
                        <w:t>Once complete please send this form to:</w:t>
                      </w:r>
                    </w:p>
                    <w:p w14:paraId="75FE908E" w14:textId="0326CD9F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Marianne Barr</w:t>
                      </w:r>
                    </w:p>
                    <w:p w14:paraId="3E1E3566" w14:textId="77777777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Clinical Biochemist</w:t>
                      </w:r>
                    </w:p>
                    <w:p w14:paraId="27F3549C" w14:textId="77777777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Department of Biochemistry (Metabolic Lab)</w:t>
                      </w:r>
                    </w:p>
                    <w:p w14:paraId="3D01B43F" w14:textId="77777777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Queen Elizabeth University Hospital</w:t>
                      </w:r>
                    </w:p>
                    <w:p w14:paraId="056CAAFC" w14:textId="77777777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1345 Govan Road</w:t>
                      </w:r>
                      <w:bookmarkStart w:id="1" w:name="_GoBack"/>
                      <w:bookmarkEnd w:id="1"/>
                    </w:p>
                    <w:p w14:paraId="34E82DB6" w14:textId="77777777" w:rsidR="00022A44" w:rsidRPr="00022A44" w:rsidRDefault="00022A44" w:rsidP="00022A44">
                      <w:pPr>
                        <w:jc w:val="center"/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022A44">
                        <w:rPr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Glasgow, G61 4AH</w:t>
                      </w:r>
                    </w:p>
                    <w:p w14:paraId="0F9D7497" w14:textId="77777777" w:rsidR="00B50B42" w:rsidRPr="00984E77" w:rsidRDefault="00B50B42" w:rsidP="00984E77">
                      <w:pPr>
                        <w:ind w:left="-142"/>
                        <w:jc w:val="center"/>
                        <w:rPr>
                          <w:rFonts w:cs="Arial"/>
                          <w:color w:val="5F497A" w:themeColor="accent4" w:themeShade="BF"/>
                          <w:sz w:val="20"/>
                          <w:szCs w:val="20"/>
                        </w:rPr>
                      </w:pPr>
                    </w:p>
                    <w:p w14:paraId="268E8E96" w14:textId="21C77838" w:rsidR="00B50B42" w:rsidRPr="00E43A06" w:rsidRDefault="00B50B42" w:rsidP="00984E77">
                      <w:pPr>
                        <w:ind w:left="-142"/>
                        <w:jc w:val="center"/>
                        <w:rPr>
                          <w:rFonts w:cs="Arial"/>
                          <w:b/>
                          <w:color w:val="5F497A" w:themeColor="accent4" w:themeShade="BF"/>
                          <w:sz w:val="20"/>
                          <w:szCs w:val="20"/>
                        </w:rPr>
                      </w:pPr>
                      <w:r w:rsidRPr="00984E77">
                        <w:rPr>
                          <w:rFonts w:cs="Arial"/>
                          <w:color w:val="5F497A" w:themeColor="accent4" w:themeShade="BF"/>
                          <w:sz w:val="20"/>
                          <w:szCs w:val="20"/>
                        </w:rPr>
                        <w:t xml:space="preserve">Or send via email to </w:t>
                      </w:r>
                      <w:r w:rsidR="00022A44">
                        <w:rPr>
                          <w:rFonts w:cs="Arial"/>
                          <w:b/>
                          <w:color w:val="5F497A" w:themeColor="accent4" w:themeShade="BF"/>
                          <w:sz w:val="20"/>
                          <w:szCs w:val="20"/>
                        </w:rPr>
                        <w:t>Marianne.Barr@nhs.scot</w:t>
                      </w:r>
                    </w:p>
                    <w:p w14:paraId="4600E024" w14:textId="77777777" w:rsidR="00B50B42" w:rsidRPr="00984E77" w:rsidRDefault="00B50B42" w:rsidP="00984E77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6DA7">
        <w:rPr>
          <w:b/>
          <w:noProof/>
          <w:color w:val="5F497A" w:themeColor="accent4" w:themeShade="B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1B59A" wp14:editId="2AE0A319">
                <wp:simplePos x="0" y="0"/>
                <wp:positionH relativeFrom="column">
                  <wp:posOffset>2764155</wp:posOffset>
                </wp:positionH>
                <wp:positionV relativeFrom="paragraph">
                  <wp:posOffset>14605</wp:posOffset>
                </wp:positionV>
                <wp:extent cx="2392680" cy="1501775"/>
                <wp:effectExtent l="0" t="0" r="1333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097B" w14:textId="77777777" w:rsidR="00126DA7" w:rsidRPr="006A2BBD" w:rsidRDefault="00126DA7" w:rsidP="00126DA7">
                            <w:pPr>
                              <w:jc w:val="both"/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</w:pPr>
                            <w:r w:rsidRPr="00126DA7">
                              <w:rPr>
                                <w:rFonts w:cs="Arial"/>
                                <w:color w:val="5F497A" w:themeColor="accent4" w:themeShade="BF"/>
                                <w:sz w:val="26"/>
                                <w:szCs w:val="26"/>
                              </w:rPr>
                              <w:t>□</w:t>
                            </w:r>
                            <w:r w:rsidRPr="00126DA7">
                              <w:rPr>
                                <w:color w:val="5F497A" w:themeColor="accent4" w:themeShade="BF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6A2BB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Please tick here if you would like to opt out of receiving mailings from the BIMDG.  Please note that this is the </w:t>
                            </w:r>
                            <w:r w:rsidRPr="00533416">
                              <w:rPr>
                                <w:b/>
                                <w:color w:val="5F497A" w:themeColor="accent4" w:themeShade="BF"/>
                                <w:sz w:val="18"/>
                                <w:szCs w:val="18"/>
                                <w:u w:val="single"/>
                              </w:rPr>
                              <w:t>only</w:t>
                            </w:r>
                            <w:r w:rsidRPr="006A2BB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way for the BIMDG to communicate with you and if you opt out you will receive </w:t>
                            </w:r>
                            <w:r w:rsidRPr="00533416">
                              <w:rPr>
                                <w:b/>
                                <w:color w:val="5F497A" w:themeColor="accent4" w:themeShade="BF"/>
                                <w:sz w:val="18"/>
                                <w:szCs w:val="18"/>
                                <w:u w:val="single"/>
                              </w:rPr>
                              <w:t xml:space="preserve">no </w:t>
                            </w:r>
                            <w:r w:rsidRPr="006A2BB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notifications whatsoever from the BIMDG (including notifications about </w:t>
                            </w:r>
                            <w:r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>membership,</w:t>
                            </w:r>
                            <w:r w:rsidRPr="006A2BB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meetings, guidelines, etc.) For further information please see our privacy policy on the BIMDG website </w:t>
                            </w:r>
                            <w:hyperlink r:id="rId7" w:history="1">
                              <w:r w:rsidRPr="006A2BB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www.bimdg.org.uk</w:t>
                              </w:r>
                            </w:hyperlink>
                            <w:r w:rsidRPr="006A2BBD">
                              <w:rPr>
                                <w:color w:val="5F497A" w:themeColor="accent4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C89BAF" w14:textId="77777777" w:rsidR="00126DA7" w:rsidRDefault="00126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B59A" id="Text Box 2" o:spid="_x0000_s1032" type="#_x0000_t202" style="position:absolute;margin-left:217.65pt;margin-top:1.15pt;width:188.4pt;height:118.2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" strokecolor="#5f497a [2407]" strokeweight="1.5pt">
                <v:stroke dashstyle="1 1"/>
                <v:textbox>
                  <w:txbxContent>
                    <w:p w14:paraId="6290097B" w14:textId="77777777" w:rsidR="00126DA7" w:rsidRPr="006A2BBD" w:rsidRDefault="00126DA7" w:rsidP="00126DA7">
                      <w:pPr>
                        <w:jc w:val="both"/>
                        <w:rPr>
                          <w:color w:val="5F497A" w:themeColor="accent4" w:themeShade="BF"/>
                          <w:sz w:val="18"/>
                          <w:szCs w:val="18"/>
                        </w:rPr>
                      </w:pPr>
                      <w:r w:rsidRPr="00126DA7">
                        <w:rPr>
                          <w:rFonts w:cs="Arial"/>
                          <w:color w:val="5F497A" w:themeColor="accent4" w:themeShade="BF"/>
                          <w:sz w:val="26"/>
                          <w:szCs w:val="26"/>
                        </w:rPr>
                        <w:t>□</w:t>
                      </w:r>
                      <w:r w:rsidRPr="00126DA7">
                        <w:rPr>
                          <w:color w:val="5F497A" w:themeColor="accent4" w:themeShade="BF"/>
                          <w:sz w:val="28"/>
                          <w:szCs w:val="18"/>
                        </w:rPr>
                        <w:t xml:space="preserve"> </w:t>
                      </w:r>
                      <w:r w:rsidRPr="006A2BB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Please tick here if you would like to opt out of receiving mailings from the BIMDG.  Please note that this is the </w:t>
                      </w:r>
                      <w:r w:rsidRPr="00533416">
                        <w:rPr>
                          <w:b/>
                          <w:color w:val="5F497A" w:themeColor="accent4" w:themeShade="BF"/>
                          <w:sz w:val="18"/>
                          <w:szCs w:val="18"/>
                          <w:u w:val="single"/>
                        </w:rPr>
                        <w:t>only</w:t>
                      </w:r>
                      <w:r w:rsidRPr="006A2BB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way for the BIMDG to communicate with you and if you opt out you will receive </w:t>
                      </w:r>
                      <w:r w:rsidRPr="00533416">
                        <w:rPr>
                          <w:b/>
                          <w:color w:val="5F497A" w:themeColor="accent4" w:themeShade="BF"/>
                          <w:sz w:val="18"/>
                          <w:szCs w:val="18"/>
                          <w:u w:val="single"/>
                        </w:rPr>
                        <w:t xml:space="preserve">no </w:t>
                      </w:r>
                      <w:r w:rsidRPr="006A2BB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notifications whatsoever from the BIMDG (including notifications about </w:t>
                      </w:r>
                      <w:r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>membership,</w:t>
                      </w:r>
                      <w:r w:rsidRPr="006A2BB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meetings, guidelines, etc.) For further information please see our privacy policy on the BIMDG website </w:t>
                      </w:r>
                      <w:hyperlink r:id="rId8" w:history="1">
                        <w:r w:rsidRPr="006A2BBD">
                          <w:rPr>
                            <w:rStyle w:val="Hyperlink"/>
                            <w:sz w:val="18"/>
                            <w:szCs w:val="18"/>
                          </w:rPr>
                          <w:t>www.bimdg.org.uk</w:t>
                        </w:r>
                      </w:hyperlink>
                      <w:r w:rsidRPr="006A2BBD">
                        <w:rPr>
                          <w:color w:val="5F497A" w:themeColor="accent4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C89BAF" w14:textId="77777777" w:rsidR="00126DA7" w:rsidRDefault="00126DA7"/>
                  </w:txbxContent>
                </v:textbox>
              </v:shape>
            </w:pict>
          </mc:Fallback>
        </mc:AlternateContent>
      </w:r>
    </w:p>
    <w:p w14:paraId="732D4536" w14:textId="77777777" w:rsidR="006A2BBD" w:rsidRDefault="006A2BBD" w:rsidP="00C3662B">
      <w:pPr>
        <w:rPr>
          <w:color w:val="5F497A" w:themeColor="accent4" w:themeShade="BF"/>
        </w:rPr>
      </w:pPr>
    </w:p>
    <w:p w14:paraId="2AC50BF9" w14:textId="77777777" w:rsidR="00A624C1" w:rsidRDefault="00A624C1" w:rsidP="00C3662B">
      <w:pPr>
        <w:rPr>
          <w:color w:val="5F497A" w:themeColor="accent4" w:themeShade="BF"/>
        </w:rPr>
      </w:pPr>
    </w:p>
    <w:p w14:paraId="646923E6" w14:textId="77777777" w:rsidR="005642CF" w:rsidRDefault="005642CF" w:rsidP="00C3662B">
      <w:pPr>
        <w:rPr>
          <w:color w:val="5F497A" w:themeColor="accent4" w:themeShade="BF"/>
        </w:rPr>
      </w:pPr>
    </w:p>
    <w:p w14:paraId="30932398" w14:textId="77777777" w:rsidR="005642CF" w:rsidRDefault="005642CF" w:rsidP="00C3662B">
      <w:pPr>
        <w:rPr>
          <w:color w:val="5F497A" w:themeColor="accent4" w:themeShade="BF"/>
        </w:rPr>
      </w:pPr>
    </w:p>
    <w:p w14:paraId="17C94D6C" w14:textId="77777777" w:rsidR="005642CF" w:rsidRDefault="005642CF" w:rsidP="00C3662B">
      <w:pPr>
        <w:rPr>
          <w:color w:val="5F497A" w:themeColor="accent4" w:themeShade="BF"/>
        </w:rPr>
      </w:pPr>
    </w:p>
    <w:p w14:paraId="20ABDB7D" w14:textId="77777777" w:rsidR="005642CF" w:rsidRDefault="005642CF" w:rsidP="00C3662B">
      <w:pPr>
        <w:rPr>
          <w:color w:val="5F497A" w:themeColor="accent4" w:themeShade="BF"/>
        </w:rPr>
      </w:pPr>
    </w:p>
    <w:p w14:paraId="7C10072C" w14:textId="77777777" w:rsidR="005642CF" w:rsidRDefault="005642CF" w:rsidP="00C3662B">
      <w:pPr>
        <w:rPr>
          <w:color w:val="5F497A" w:themeColor="accent4" w:themeShade="BF"/>
        </w:rPr>
      </w:pPr>
    </w:p>
    <w:p w14:paraId="0DF02F1B" w14:textId="77777777" w:rsidR="005642CF" w:rsidRDefault="005642CF" w:rsidP="00C3662B">
      <w:pPr>
        <w:rPr>
          <w:color w:val="5F497A" w:themeColor="accent4" w:themeShade="BF"/>
        </w:rPr>
      </w:pPr>
    </w:p>
    <w:p w14:paraId="524BC5B2" w14:textId="77777777" w:rsidR="006A2BBD" w:rsidRDefault="006A2BBD" w:rsidP="00C3662B">
      <w:pPr>
        <w:rPr>
          <w:color w:val="5F497A" w:themeColor="accent4" w:themeShade="BF"/>
        </w:rPr>
      </w:pPr>
    </w:p>
    <w:sectPr w:rsidR="006A2BBD" w:rsidSect="005642CF">
      <w:pgSz w:w="11906" w:h="16838"/>
      <w:pgMar w:top="851" w:right="144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9BAF" w14:textId="77777777" w:rsidR="00B50B42" w:rsidRDefault="00B50B42" w:rsidP="00AD632A">
      <w:r>
        <w:separator/>
      </w:r>
    </w:p>
  </w:endnote>
  <w:endnote w:type="continuationSeparator" w:id="0">
    <w:p w14:paraId="0C412AE5" w14:textId="77777777" w:rsidR="00B50B42" w:rsidRDefault="00B50B42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DBADF" w14:textId="77777777" w:rsidR="00B50B42" w:rsidRDefault="00B50B42" w:rsidP="00AD632A">
      <w:r>
        <w:separator/>
      </w:r>
    </w:p>
  </w:footnote>
  <w:footnote w:type="continuationSeparator" w:id="0">
    <w:p w14:paraId="2E47CDE5" w14:textId="77777777" w:rsidR="00B50B42" w:rsidRDefault="00B50B42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7C"/>
    <w:rsid w:val="00022A44"/>
    <w:rsid w:val="0004297E"/>
    <w:rsid w:val="00126DA7"/>
    <w:rsid w:val="0019736B"/>
    <w:rsid w:val="001976F9"/>
    <w:rsid w:val="0025608C"/>
    <w:rsid w:val="00260597"/>
    <w:rsid w:val="00343AEB"/>
    <w:rsid w:val="0037247C"/>
    <w:rsid w:val="00476E42"/>
    <w:rsid w:val="00523918"/>
    <w:rsid w:val="00533416"/>
    <w:rsid w:val="005642CF"/>
    <w:rsid w:val="0060721F"/>
    <w:rsid w:val="00611DFD"/>
    <w:rsid w:val="00686E80"/>
    <w:rsid w:val="006A2BBD"/>
    <w:rsid w:val="00786B1E"/>
    <w:rsid w:val="007E7E00"/>
    <w:rsid w:val="008130AB"/>
    <w:rsid w:val="009577E9"/>
    <w:rsid w:val="00984E77"/>
    <w:rsid w:val="00A26FD6"/>
    <w:rsid w:val="00A624C1"/>
    <w:rsid w:val="00AD5B6C"/>
    <w:rsid w:val="00AD632A"/>
    <w:rsid w:val="00B17B09"/>
    <w:rsid w:val="00B50B42"/>
    <w:rsid w:val="00BC6A2B"/>
    <w:rsid w:val="00C3662B"/>
    <w:rsid w:val="00D20423"/>
    <w:rsid w:val="00D54CE8"/>
    <w:rsid w:val="00DB7CF0"/>
    <w:rsid w:val="00DC4A69"/>
    <w:rsid w:val="00DE525B"/>
    <w:rsid w:val="00DF5A90"/>
    <w:rsid w:val="00E43A06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7FC3D6"/>
  <w15:docId w15:val="{47D8DB79-C0A6-4CFB-92BC-DBF829C4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372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366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662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A2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dg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mdg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Barski</dc:creator>
  <cp:lastModifiedBy>Barr, Marianne</cp:lastModifiedBy>
  <cp:revision>2</cp:revision>
  <cp:lastPrinted>2019-07-22T13:35:00Z</cp:lastPrinted>
  <dcterms:created xsi:type="dcterms:W3CDTF">2024-10-08T08:35:00Z</dcterms:created>
  <dcterms:modified xsi:type="dcterms:W3CDTF">2024-10-08T08:35:00Z</dcterms:modified>
</cp:coreProperties>
</file>